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3" w:rsidRDefault="00DA25D3" w:rsidP="00232293">
      <w:pPr>
        <w:spacing w:line="276" w:lineRule="auto"/>
        <w:jc w:val="center"/>
        <w:rPr>
          <w:rFonts w:ascii="Cambria" w:hAnsi="Cambria" w:cs="IranNastaliq"/>
          <w:b/>
          <w:bCs/>
          <w:szCs w:val="64"/>
          <w:rtl/>
        </w:rPr>
      </w:pPr>
    </w:p>
    <w:p w:rsidR="00DA25D3" w:rsidRDefault="00DA25D3" w:rsidP="00232293">
      <w:pPr>
        <w:spacing w:line="276" w:lineRule="auto"/>
        <w:jc w:val="center"/>
        <w:rPr>
          <w:rFonts w:ascii="Cambria" w:hAnsi="Cambria" w:cs="IranNastaliq"/>
          <w:b/>
          <w:bCs/>
          <w:szCs w:val="64"/>
          <w:rtl/>
        </w:rPr>
      </w:pPr>
    </w:p>
    <w:p w:rsidR="005D323B" w:rsidRPr="00267EC6" w:rsidRDefault="005D323B" w:rsidP="006E32A4">
      <w:pPr>
        <w:spacing w:line="276" w:lineRule="auto"/>
        <w:jc w:val="center"/>
        <w:rPr>
          <w:rFonts w:ascii="Cambria" w:hAnsi="Cambria" w:cs="IranNastaliq"/>
          <w:b/>
          <w:bCs/>
          <w:szCs w:val="64"/>
          <w:rtl/>
        </w:rPr>
      </w:pPr>
      <w:r w:rsidRPr="00267EC6">
        <w:rPr>
          <w:rFonts w:ascii="Cambria" w:hAnsi="Cambria" w:cs="IranNastaliq"/>
          <w:b/>
          <w:bCs/>
          <w:szCs w:val="64"/>
          <w:rtl/>
        </w:rPr>
        <w:t>شيوه</w:t>
      </w:r>
      <w:r w:rsidR="00933E44" w:rsidRPr="00267EC6">
        <w:rPr>
          <w:rFonts w:ascii="Cambria" w:hAnsi="Cambria" w:cs="IranNastaliq" w:hint="cs"/>
          <w:b/>
          <w:bCs/>
          <w:szCs w:val="64"/>
          <w:rtl/>
        </w:rPr>
        <w:t>‌</w:t>
      </w:r>
      <w:r w:rsidRPr="00267EC6">
        <w:rPr>
          <w:rFonts w:ascii="Cambria" w:hAnsi="Cambria" w:cs="IranNastaliq"/>
          <w:b/>
          <w:bCs/>
          <w:szCs w:val="64"/>
          <w:rtl/>
        </w:rPr>
        <w:t xml:space="preserve">نامه </w:t>
      </w:r>
      <w:r w:rsidR="006E32A4">
        <w:rPr>
          <w:rFonts w:ascii="Cambria" w:hAnsi="Cambria" w:cs="IranNastaliq" w:hint="cs"/>
          <w:b/>
          <w:bCs/>
          <w:szCs w:val="64"/>
          <w:rtl/>
        </w:rPr>
        <w:t>تدوین</w:t>
      </w:r>
      <w:bookmarkStart w:id="0" w:name="_GoBack"/>
      <w:bookmarkEnd w:id="0"/>
      <w:r w:rsidRPr="00267EC6">
        <w:rPr>
          <w:rFonts w:ascii="Cambria" w:hAnsi="Cambria" w:cs="IranNastaliq"/>
          <w:b/>
          <w:bCs/>
          <w:szCs w:val="64"/>
          <w:rtl/>
        </w:rPr>
        <w:t xml:space="preserve"> گزارش کارآموزی</w:t>
      </w:r>
    </w:p>
    <w:p w:rsidR="005D323B" w:rsidRPr="00267EC6" w:rsidRDefault="005D323B" w:rsidP="00232293">
      <w:pPr>
        <w:spacing w:line="276" w:lineRule="auto"/>
        <w:rPr>
          <w:rFonts w:ascii="Cambria" w:hAnsi="Cambria" w:cs="B Nazanin"/>
          <w:b/>
          <w:bCs/>
          <w:szCs w:val="32"/>
          <w:rtl/>
        </w:rPr>
      </w:pPr>
    </w:p>
    <w:p w:rsidR="00CC7E18" w:rsidRPr="00DA25D3" w:rsidRDefault="005D323B" w:rsidP="00CC7E18">
      <w:pPr>
        <w:spacing w:line="276" w:lineRule="auto"/>
        <w:jc w:val="both"/>
        <w:rPr>
          <w:rFonts w:ascii="Cambria" w:hAnsi="Cambria" w:cs="B Nazanin"/>
          <w:sz w:val="30"/>
          <w:szCs w:val="34"/>
          <w:rtl/>
        </w:rPr>
      </w:pPr>
      <w:r w:rsidRPr="00DA25D3">
        <w:rPr>
          <w:rFonts w:ascii="Cambria" w:hAnsi="Cambria" w:cs="B Nazanin" w:hint="cs"/>
          <w:sz w:val="30"/>
          <w:szCs w:val="34"/>
          <w:rtl/>
        </w:rPr>
        <w:t>اين شيوه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نامه با هدف يکسان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سازی گزارش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های کارآموزی از لحاظ ظاهری تدوين شده و استفاده از آن برای دانشجويان اجباری می</w:t>
      </w:r>
      <w:r w:rsidR="00232293" w:rsidRPr="00DA25D3">
        <w:rPr>
          <w:rFonts w:ascii="Cambria" w:hAnsi="Cambria" w:cs="B Nazanin" w:hint="eastAsia"/>
          <w:sz w:val="30"/>
          <w:szCs w:val="34"/>
          <w:rtl/>
        </w:rPr>
        <w:t>‌</w:t>
      </w:r>
      <w:r w:rsidRPr="00DA25D3">
        <w:rPr>
          <w:rFonts w:ascii="Cambria" w:hAnsi="Cambria" w:cs="B Nazanin" w:hint="cs"/>
          <w:sz w:val="30"/>
          <w:szCs w:val="34"/>
          <w:rtl/>
        </w:rPr>
        <w:t>باشد</w:t>
      </w:r>
      <w:r w:rsidR="00CC7E18" w:rsidRPr="00DA25D3">
        <w:rPr>
          <w:rFonts w:ascii="Cambria" w:hAnsi="Cambria" w:cs="B Nazanin" w:hint="cs"/>
          <w:sz w:val="30"/>
          <w:szCs w:val="34"/>
          <w:rtl/>
        </w:rPr>
        <w:t>.</w:t>
      </w:r>
    </w:p>
    <w:p w:rsidR="00CC7E18" w:rsidRDefault="00CC7E18" w:rsidP="00232293">
      <w:pPr>
        <w:bidi w:val="0"/>
        <w:spacing w:line="276" w:lineRule="auto"/>
        <w:rPr>
          <w:rFonts w:ascii="Cambria" w:hAnsi="Cambria" w:cs="B Nazanin"/>
          <w:szCs w:val="28"/>
          <w:rtl/>
        </w:rPr>
      </w:pPr>
    </w:p>
    <w:p w:rsidR="000F74BE" w:rsidRPr="00267EC6" w:rsidRDefault="000F74BE" w:rsidP="00CC7E18">
      <w:pPr>
        <w:bidi w:val="0"/>
        <w:spacing w:line="276" w:lineRule="auto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br w:type="page"/>
      </w:r>
    </w:p>
    <w:p w:rsidR="00C3095D" w:rsidRPr="00267EC6" w:rsidRDefault="00254BE6" w:rsidP="00232293">
      <w:pPr>
        <w:spacing w:line="276" w:lineRule="auto"/>
        <w:jc w:val="center"/>
        <w:rPr>
          <w:rFonts w:ascii="Cambria" w:hAnsi="Cambria" w:cs="B Nazanin"/>
          <w:b/>
          <w:bCs/>
          <w:szCs w:val="32"/>
          <w:rtl/>
        </w:rPr>
      </w:pPr>
      <w:r w:rsidRPr="00267EC6">
        <w:rPr>
          <w:rFonts w:ascii="Cambria" w:hAnsi="Cambria" w:cs="B Nazanin"/>
          <w:noProof/>
          <w:szCs w:val="36"/>
          <w:rtl/>
          <w:lang w:bidi="ar-SA"/>
        </w:rPr>
        <w:lastRenderedPageBreak/>
        <w:drawing>
          <wp:inline distT="0" distB="0" distL="0" distR="0">
            <wp:extent cx="1110090" cy="1294499"/>
            <wp:effectExtent l="0" t="0" r="0" b="0"/>
            <wp:docPr id="5" name="Picture 5" descr="C:\Users\drrabiee\Desktop\Nooshirvani_of_Babol_University_of_Technolog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rabiee\Desktop\Nooshirvani_of_Babol_University_of_Technology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10" cy="13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89" w:rsidRPr="00267EC6" w:rsidRDefault="000E5789" w:rsidP="00232293">
      <w:pPr>
        <w:spacing w:line="276" w:lineRule="auto"/>
        <w:jc w:val="center"/>
        <w:rPr>
          <w:rFonts w:ascii="Cambria" w:hAnsi="Cambria" w:cs="B Nazanin"/>
          <w:b/>
          <w:bCs/>
          <w:szCs w:val="36"/>
          <w:rtl/>
        </w:rPr>
      </w:pP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szCs w:val="36"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szCs w:val="36"/>
          <w:rtl/>
        </w:rPr>
      </w:pPr>
      <w:r w:rsidRPr="00267EC6">
        <w:rPr>
          <w:rFonts w:ascii="Cambria" w:hAnsi="Cambria" w:cs="B Nazanin"/>
          <w:b/>
          <w:bCs/>
          <w:szCs w:val="36"/>
          <w:rtl/>
        </w:rPr>
        <w:t xml:space="preserve">دانشگاه </w:t>
      </w:r>
      <w:r w:rsidR="000F74BE" w:rsidRPr="00267EC6">
        <w:rPr>
          <w:rFonts w:ascii="Cambria" w:hAnsi="Cambria" w:cs="B Nazanin" w:hint="cs"/>
          <w:b/>
          <w:bCs/>
          <w:szCs w:val="36"/>
          <w:rtl/>
        </w:rPr>
        <w:t>صنعتی نوشیروانی بابل</w:t>
      </w:r>
      <w:r w:rsidR="000E5789" w:rsidRPr="00267EC6">
        <w:rPr>
          <w:rFonts w:ascii="Cambria" w:hAnsi="Cambria" w:cs="B Nazanin" w:hint="cs"/>
          <w:b/>
          <w:bCs/>
          <w:szCs w:val="36"/>
          <w:rtl/>
        </w:rPr>
        <w:t xml:space="preserve"> </w:t>
      </w:r>
      <w:r w:rsidR="000E5789" w:rsidRPr="00267EC6">
        <w:rPr>
          <w:rFonts w:ascii="Cambria" w:hAnsi="Cambria" w:cs="B Nazanin" w:hint="cs"/>
          <w:color w:val="FF0000"/>
          <w:szCs w:val="28"/>
          <w:rtl/>
        </w:rPr>
        <w:t>(ف</w:t>
      </w:r>
      <w:r w:rsidR="00EE2BD3">
        <w:rPr>
          <w:rFonts w:ascii="Cambria" w:hAnsi="Cambria" w:cs="B Nazanin" w:hint="cs"/>
          <w:color w:val="FF0000"/>
          <w:szCs w:val="28"/>
          <w:rtl/>
        </w:rPr>
        <w:t>ونت</w:t>
      </w:r>
      <w:r w:rsidR="000E5789" w:rsidRPr="00267EC6">
        <w:rPr>
          <w:rFonts w:ascii="Cambria" w:hAnsi="Cambria" w:cs="B Nazanin" w:hint="cs"/>
          <w:color w:val="FF0000"/>
          <w:szCs w:val="28"/>
          <w:rtl/>
        </w:rPr>
        <w:t xml:space="preserve"> 18)</w:t>
      </w: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color w:val="FF0000"/>
          <w:szCs w:val="36"/>
          <w:rtl/>
        </w:rPr>
      </w:pPr>
      <w:r w:rsidRPr="00267EC6">
        <w:rPr>
          <w:rFonts w:ascii="Cambria" w:hAnsi="Cambria" w:cs="B Nazanin" w:hint="cs"/>
          <w:szCs w:val="32"/>
          <w:rtl/>
        </w:rPr>
        <w:t>دانشکده</w:t>
      </w:r>
      <w:r w:rsidRPr="00267EC6">
        <w:rPr>
          <w:rFonts w:ascii="Cambria" w:hAnsi="Cambria" w:cs="B Nazanin" w:hint="cs"/>
          <w:color w:val="FF0000"/>
          <w:szCs w:val="32"/>
          <w:rtl/>
        </w:rPr>
        <w:t>..............................</w:t>
      </w:r>
      <w:r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16)</w:t>
      </w:r>
    </w:p>
    <w:p w:rsidR="00C3095D" w:rsidRPr="00267EC6" w:rsidRDefault="00C3095D" w:rsidP="00232293">
      <w:pPr>
        <w:spacing w:after="240" w:line="276" w:lineRule="auto"/>
        <w:jc w:val="center"/>
        <w:rPr>
          <w:rFonts w:ascii="Cambria" w:hAnsi="Cambria" w:cs="B Nazanin"/>
          <w:color w:val="FF0000"/>
          <w:rtl/>
        </w:rPr>
      </w:pPr>
    </w:p>
    <w:p w:rsidR="00C3095D" w:rsidRPr="00267EC6" w:rsidRDefault="00C3095D" w:rsidP="00232293">
      <w:pPr>
        <w:spacing w:after="240" w:line="276" w:lineRule="auto"/>
        <w:jc w:val="center"/>
        <w:rPr>
          <w:rFonts w:ascii="Cambria" w:hAnsi="Cambria" w:cs="B Nazanin"/>
          <w:color w:val="000000"/>
          <w:szCs w:val="28"/>
          <w:rtl/>
        </w:rPr>
      </w:pPr>
      <w:r w:rsidRPr="00267EC6">
        <w:rPr>
          <w:rFonts w:ascii="Cambria" w:hAnsi="Cambria" w:cs="B Nazanin" w:hint="cs"/>
          <w:color w:val="000000"/>
          <w:szCs w:val="28"/>
          <w:rtl/>
        </w:rPr>
        <w:t>گزارش نها</w:t>
      </w:r>
      <w:r w:rsidR="009A52F3" w:rsidRPr="00267EC6">
        <w:rPr>
          <w:rFonts w:ascii="Cambria" w:hAnsi="Cambria" w:cs="B Nazanin" w:hint="cs"/>
          <w:color w:val="000000"/>
          <w:szCs w:val="28"/>
          <w:rtl/>
        </w:rPr>
        <w:t>يي</w:t>
      </w:r>
      <w:r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9A52F3" w:rsidRPr="00267EC6">
        <w:rPr>
          <w:rFonts w:ascii="Cambria" w:hAnsi="Cambria" w:cs="B Nazanin" w:hint="cs"/>
          <w:color w:val="000000"/>
          <w:szCs w:val="28"/>
          <w:rtl/>
        </w:rPr>
        <w:t xml:space="preserve">دوره کارآموزی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C3095D" w:rsidRPr="00267EC6" w:rsidRDefault="00C3095D" w:rsidP="00232293">
      <w:pPr>
        <w:spacing w:after="240" w:line="276" w:lineRule="auto"/>
        <w:jc w:val="center"/>
        <w:rPr>
          <w:rFonts w:ascii="Cambria" w:hAnsi="Cambria" w:cs="B Nazanin"/>
          <w:color w:val="000000"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color w:val="FF0000"/>
          <w:szCs w:val="36"/>
          <w:rtl/>
        </w:rPr>
      </w:pPr>
      <w:r w:rsidRPr="00267EC6">
        <w:rPr>
          <w:rFonts w:ascii="Cambria" w:hAnsi="Cambria" w:cs="B Nazanin" w:hint="cs"/>
          <w:b/>
          <w:bCs/>
          <w:color w:val="FF0000"/>
          <w:szCs w:val="36"/>
          <w:rtl/>
        </w:rPr>
        <w:t xml:space="preserve">عنوان </w:t>
      </w:r>
      <w:r w:rsidR="009A52F3" w:rsidRPr="00267EC6">
        <w:rPr>
          <w:rFonts w:ascii="Cambria" w:hAnsi="Cambria" w:cs="B Nazanin" w:hint="cs"/>
          <w:b/>
          <w:bCs/>
          <w:color w:val="FF0000"/>
          <w:szCs w:val="36"/>
          <w:rtl/>
        </w:rPr>
        <w:t xml:space="preserve"> گزارش </w:t>
      </w:r>
      <w:r w:rsidRPr="00267EC6">
        <w:rPr>
          <w:rFonts w:ascii="Cambria" w:hAnsi="Cambria" w:cs="B Nazanin" w:hint="cs"/>
          <w:color w:val="FF0000"/>
          <w:szCs w:val="28"/>
          <w:rtl/>
        </w:rPr>
        <w:t>(ف 18)</w:t>
      </w:r>
    </w:p>
    <w:p w:rsidR="00C3095D" w:rsidRPr="00267EC6" w:rsidRDefault="00F10A73" w:rsidP="00232293">
      <w:pPr>
        <w:spacing w:line="276" w:lineRule="auto"/>
        <w:jc w:val="center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نام شرکت يا سازمان مربوطه</w:t>
      </w: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szCs w:val="28"/>
          <w:rtl/>
        </w:rPr>
      </w:pPr>
    </w:p>
    <w:p w:rsidR="00C3095D" w:rsidRPr="00267EC6" w:rsidRDefault="009A52F3" w:rsidP="00232293">
      <w:pPr>
        <w:spacing w:line="276" w:lineRule="auto"/>
        <w:jc w:val="center"/>
        <w:rPr>
          <w:rFonts w:ascii="Cambria" w:hAnsi="Cambria" w:cs="B Nazanin"/>
          <w:b/>
          <w:bCs/>
          <w:szCs w:val="32"/>
          <w:rtl/>
        </w:rPr>
      </w:pPr>
      <w:r w:rsidRPr="00267EC6">
        <w:rPr>
          <w:rFonts w:ascii="Cambria" w:hAnsi="Cambria" w:cs="B Nazanin" w:hint="cs"/>
          <w:b/>
          <w:bCs/>
          <w:szCs w:val="32"/>
          <w:rtl/>
        </w:rPr>
        <w:t>نگارش:</w:t>
      </w:r>
      <w:r w:rsidR="00C3095D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C3095D" w:rsidRPr="00267EC6">
        <w:rPr>
          <w:rFonts w:ascii="Cambria" w:hAnsi="Cambria" w:cs="B Nazanin" w:hint="cs"/>
          <w:color w:val="FF0000"/>
          <w:szCs w:val="28"/>
          <w:rtl/>
        </w:rPr>
        <w:t>(ف 16)</w:t>
      </w: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color w:val="FF0000"/>
          <w:szCs w:val="32"/>
          <w:rtl/>
        </w:rPr>
      </w:pPr>
      <w:r w:rsidRPr="00267EC6">
        <w:rPr>
          <w:rFonts w:ascii="Cambria" w:hAnsi="Cambria" w:cs="B Nazanin" w:hint="cs"/>
          <w:b/>
          <w:bCs/>
          <w:color w:val="FF0000"/>
          <w:szCs w:val="32"/>
          <w:rtl/>
        </w:rPr>
        <w:t xml:space="preserve">در اين قسمت نام و نام خانوادگي </w:t>
      </w:r>
      <w:r w:rsidR="009A52F3" w:rsidRPr="00267EC6">
        <w:rPr>
          <w:rFonts w:ascii="Cambria" w:hAnsi="Cambria" w:cs="B Nazanin" w:hint="cs"/>
          <w:b/>
          <w:bCs/>
          <w:color w:val="FF0000"/>
          <w:szCs w:val="32"/>
          <w:rtl/>
        </w:rPr>
        <w:t>دانشجو</w:t>
      </w:r>
      <w:r w:rsidRPr="00267EC6">
        <w:rPr>
          <w:rFonts w:ascii="Cambria" w:hAnsi="Cambria" w:cs="B Nazanin" w:hint="cs"/>
          <w:b/>
          <w:bCs/>
          <w:color w:val="FF0000"/>
          <w:szCs w:val="32"/>
          <w:rtl/>
        </w:rPr>
        <w:t xml:space="preserve"> </w:t>
      </w:r>
      <w:r w:rsidR="009E6765">
        <w:rPr>
          <w:rFonts w:ascii="Cambria" w:hAnsi="Cambria" w:cs="B Nazanin" w:hint="cs"/>
          <w:b/>
          <w:bCs/>
          <w:color w:val="FF0000"/>
          <w:szCs w:val="32"/>
          <w:rtl/>
        </w:rPr>
        <w:t xml:space="preserve">به همراه شماره دانشجویی </w:t>
      </w:r>
      <w:r w:rsidRPr="00267EC6">
        <w:rPr>
          <w:rFonts w:ascii="Cambria" w:hAnsi="Cambria" w:cs="B Nazanin" w:hint="cs"/>
          <w:b/>
          <w:bCs/>
          <w:color w:val="FF0000"/>
          <w:szCs w:val="32"/>
          <w:rtl/>
        </w:rPr>
        <w:t>تايپ شود</w:t>
      </w:r>
      <w:r w:rsidR="009A52F3" w:rsidRPr="00267EC6">
        <w:rPr>
          <w:rFonts w:ascii="Cambria" w:hAnsi="Cambria" w:cs="B Nazanin" w:hint="cs"/>
          <w:b/>
          <w:bCs/>
          <w:color w:val="FF0000"/>
          <w:szCs w:val="32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16)</w:t>
      </w: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b/>
          <w:bCs/>
          <w:rtl/>
        </w:rPr>
      </w:pP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szCs w:val="30"/>
          <w:rtl/>
        </w:rPr>
      </w:pPr>
      <w:r w:rsidRPr="00267EC6">
        <w:rPr>
          <w:rFonts w:ascii="Cambria" w:hAnsi="Cambria" w:cs="B Nazanin" w:hint="cs"/>
          <w:b/>
          <w:bCs/>
          <w:szCs w:val="30"/>
          <w:rtl/>
        </w:rPr>
        <w:t>سرپرست کارآموز:</w:t>
      </w:r>
      <w:r w:rsidRPr="00267EC6">
        <w:rPr>
          <w:rFonts w:ascii="Cambria" w:hAnsi="Cambria" w:cs="B Nazanin" w:hint="cs"/>
          <w:color w:val="000000"/>
          <w:szCs w:val="30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30"/>
          <w:rtl/>
        </w:rPr>
        <w:t>(ف 15)</w:t>
      </w: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szCs w:val="38"/>
          <w:rtl/>
        </w:rPr>
      </w:pPr>
      <w:r w:rsidRPr="00267EC6">
        <w:rPr>
          <w:rFonts w:ascii="Cambria" w:hAnsi="Cambria" w:cs="B Nazanin" w:hint="cs"/>
          <w:b/>
          <w:bCs/>
          <w:color w:val="FF0000"/>
          <w:szCs w:val="30"/>
          <w:rtl/>
        </w:rPr>
        <w:t>در اين قسمت نام و نام خانوادگي سرپرست کارآموز تايپ شود</w:t>
      </w:r>
      <w:r w:rsidRPr="00267EC6">
        <w:rPr>
          <w:rFonts w:ascii="Cambria" w:hAnsi="Cambria" w:cs="B Nazanin" w:hint="cs"/>
          <w:color w:val="FF0000"/>
          <w:szCs w:val="28"/>
          <w:rtl/>
        </w:rPr>
        <w:t>(ف 15)</w:t>
      </w:r>
    </w:p>
    <w:p w:rsidR="00F10A73" w:rsidRPr="00267EC6" w:rsidRDefault="00F10A73" w:rsidP="00232293">
      <w:pPr>
        <w:spacing w:line="276" w:lineRule="auto"/>
        <w:jc w:val="center"/>
        <w:rPr>
          <w:rFonts w:ascii="Cambria" w:hAnsi="Cambria" w:cs="B Nazanin"/>
          <w:b/>
          <w:bCs/>
          <w:rtl/>
        </w:rPr>
      </w:pPr>
    </w:p>
    <w:p w:rsidR="00C3095D" w:rsidRPr="00267EC6" w:rsidRDefault="00C3095D" w:rsidP="00232293">
      <w:pPr>
        <w:spacing w:line="276" w:lineRule="auto"/>
        <w:jc w:val="center"/>
        <w:rPr>
          <w:rFonts w:ascii="Cambria" w:hAnsi="Cambria" w:cs="B Nazanin"/>
          <w:color w:val="FF0000"/>
          <w:szCs w:val="28"/>
          <w:rtl/>
        </w:rPr>
      </w:pPr>
      <w:r w:rsidRPr="00267EC6">
        <w:rPr>
          <w:rFonts w:ascii="Cambria" w:hAnsi="Cambria" w:cs="B Nazanin" w:hint="cs"/>
          <w:color w:val="FF0000"/>
          <w:szCs w:val="28"/>
          <w:rtl/>
        </w:rPr>
        <w:t>سال هجري شمسي</w:t>
      </w:r>
      <w:r w:rsidR="009A52F3" w:rsidRPr="00267EC6">
        <w:rPr>
          <w:rFonts w:ascii="Cambria" w:hAnsi="Cambria" w:cs="B Nazanin" w:hint="cs"/>
          <w:color w:val="FF0000"/>
          <w:szCs w:val="28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254BE6" w:rsidRPr="00267EC6" w:rsidRDefault="00254BE6" w:rsidP="00232293">
      <w:pPr>
        <w:bidi w:val="0"/>
        <w:spacing w:line="276" w:lineRule="auto"/>
        <w:rPr>
          <w:rFonts w:ascii="Cambria" w:hAnsi="Cambria" w:cs="B Nazanin"/>
          <w:szCs w:val="22"/>
          <w:rtl/>
        </w:rPr>
      </w:pPr>
      <w:r w:rsidRPr="00267EC6">
        <w:rPr>
          <w:rFonts w:ascii="Cambria" w:hAnsi="Cambria" w:cs="B Nazanin"/>
          <w:szCs w:val="22"/>
          <w:rtl/>
        </w:rPr>
        <w:br w:type="page"/>
      </w: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1F73DC" w:rsidRPr="00267EC6" w:rsidRDefault="001F73DC" w:rsidP="00232293">
      <w:pPr>
        <w:spacing w:line="276" w:lineRule="auto"/>
        <w:jc w:val="center"/>
        <w:rPr>
          <w:rFonts w:ascii="Cambria" w:hAnsi="Cambria" w:cs="B Nazanin"/>
          <w:szCs w:val="22"/>
          <w:rtl/>
        </w:rPr>
      </w:pPr>
    </w:p>
    <w:p w:rsidR="00C3095D" w:rsidRPr="00267EC6" w:rsidRDefault="000319D1" w:rsidP="00232293">
      <w:pPr>
        <w:spacing w:line="276" w:lineRule="auto"/>
        <w:rPr>
          <w:rFonts w:ascii="Cambria" w:hAnsi="Cambria" w:cs="B Nazanin"/>
          <w:szCs w:val="22"/>
          <w:rtl/>
        </w:rPr>
      </w:pPr>
      <w:r w:rsidRPr="00267EC6">
        <w:rPr>
          <w:rFonts w:ascii="Cambria" w:hAnsi="Cambria"/>
          <w:noProof/>
          <w:lang w:bidi="ar-SA"/>
        </w:rPr>
        <w:drawing>
          <wp:inline distT="0" distB="0" distL="0" distR="0">
            <wp:extent cx="5731510" cy="4290672"/>
            <wp:effectExtent l="0" t="0" r="0" b="0"/>
            <wp:docPr id="1" name="Picture 1" descr="http://s8.picofile.com/file/8317798726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8.picofile.com/file/8317798726/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9D1" w:rsidRPr="00267EC6" w:rsidRDefault="000319D1" w:rsidP="00232293">
      <w:pPr>
        <w:bidi w:val="0"/>
        <w:spacing w:line="276" w:lineRule="auto"/>
        <w:rPr>
          <w:rFonts w:ascii="Cambria" w:hAnsi="Cambria" w:cs="B Nazanin"/>
          <w:szCs w:val="22"/>
          <w:rtl/>
        </w:rPr>
      </w:pPr>
      <w:r w:rsidRPr="00267EC6">
        <w:rPr>
          <w:rFonts w:ascii="Cambria" w:hAnsi="Cambria" w:cs="B Nazanin"/>
          <w:szCs w:val="22"/>
          <w:rtl/>
        </w:rPr>
        <w:br w:type="page"/>
      </w:r>
    </w:p>
    <w:tbl>
      <w:tblPr>
        <w:bidiVisual/>
        <w:tblW w:w="8898" w:type="dxa"/>
        <w:jc w:val="center"/>
        <w:tblLook w:val="01E0" w:firstRow="1" w:lastRow="1" w:firstColumn="1" w:lastColumn="1" w:noHBand="0" w:noVBand="0"/>
      </w:tblPr>
      <w:tblGrid>
        <w:gridCol w:w="7371"/>
        <w:gridCol w:w="1527"/>
      </w:tblGrid>
      <w:tr w:rsidR="00C3095D" w:rsidRPr="00267EC6" w:rsidTr="000C5DC6">
        <w:trPr>
          <w:jc w:val="center"/>
        </w:trPr>
        <w:tc>
          <w:tcPr>
            <w:tcW w:w="8898" w:type="dxa"/>
            <w:gridSpan w:val="2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lastRenderedPageBreak/>
              <w:t>فهرست مطالب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tabs>
                <w:tab w:val="right" w:pos="8115"/>
              </w:tabs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عنوان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شماره صفحه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فصل اول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 xml:space="preserve">1-مقدمه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color w:val="FF0000"/>
                <w:rtl/>
              </w:rPr>
            </w:pPr>
            <w:r w:rsidRPr="00267EC6">
              <w:rPr>
                <w:rFonts w:ascii="Cambria" w:hAnsi="Cambria" w:cs="B Nazanin" w:hint="cs"/>
                <w:color w:val="FF0000"/>
                <w:rtl/>
              </w:rPr>
              <w:t>1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1-1.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color w:val="FF0000"/>
                <w:rtl/>
              </w:rPr>
            </w:pPr>
            <w:r w:rsidRPr="00267EC6">
              <w:rPr>
                <w:rFonts w:ascii="Cambria" w:hAnsi="Cambria" w:cs="B Nazanin" w:hint="cs"/>
                <w:color w:val="FF0000"/>
                <w:rtl/>
              </w:rPr>
              <w:t>2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</w:t>
            </w:r>
            <w:r w:rsidRPr="00267EC6">
              <w:rPr>
                <w:rFonts w:ascii="Cambria" w:hAnsi="Cambria" w:cs="B Nazanin"/>
                <w:rtl/>
              </w:rPr>
              <w:t>ـ</w:t>
            </w:r>
            <w:r w:rsidRPr="00267EC6">
              <w:rPr>
                <w:rFonts w:ascii="Cambria" w:hAnsi="Cambria" w:cs="B Nazanin" w:hint="cs"/>
                <w:rtl/>
              </w:rPr>
              <w:t>2.</w:t>
            </w:r>
            <w:r w:rsidRPr="00267EC6">
              <w:rPr>
                <w:rFonts w:ascii="Cambria" w:hAnsi="Cambria" w:cs="B Nazanin"/>
                <w:rtl/>
              </w:rPr>
              <w:t xml:space="preserve">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trHeight w:val="277"/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فصل دوم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1-2: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2-2.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>فصل سوم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1-3: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1D487D" w:rsidRPr="00267EC6" w:rsidTr="000C5DC6">
        <w:trPr>
          <w:jc w:val="center"/>
        </w:trPr>
        <w:tc>
          <w:tcPr>
            <w:tcW w:w="7371" w:type="dxa"/>
          </w:tcPr>
          <w:p w:rsidR="001D487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2-3:</w:t>
            </w:r>
          </w:p>
        </w:tc>
        <w:tc>
          <w:tcPr>
            <w:tcW w:w="1527" w:type="dxa"/>
          </w:tcPr>
          <w:p w:rsidR="001D487D" w:rsidRPr="00267EC6" w:rsidRDefault="001D487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1D487D" w:rsidRPr="00267EC6" w:rsidTr="000C5DC6">
        <w:trPr>
          <w:jc w:val="center"/>
        </w:trPr>
        <w:tc>
          <w:tcPr>
            <w:tcW w:w="7371" w:type="dxa"/>
          </w:tcPr>
          <w:p w:rsidR="001D487D" w:rsidRPr="00267EC6" w:rsidRDefault="001D487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فصل </w:t>
            </w:r>
            <w:r w:rsidR="00E765CA" w:rsidRPr="00267EC6">
              <w:rPr>
                <w:rFonts w:ascii="Cambria" w:hAnsi="Cambria" w:cs="B Nazanin" w:hint="cs"/>
                <w:b/>
                <w:bCs/>
                <w:rtl/>
              </w:rPr>
              <w:t>چهارم</w:t>
            </w:r>
          </w:p>
        </w:tc>
        <w:tc>
          <w:tcPr>
            <w:tcW w:w="1527" w:type="dxa"/>
          </w:tcPr>
          <w:p w:rsidR="001D487D" w:rsidRPr="00267EC6" w:rsidRDefault="001D487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E765CA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4</w:t>
            </w:r>
            <w:r w:rsidR="00C3095D" w:rsidRPr="00267EC6">
              <w:rPr>
                <w:rFonts w:ascii="Cambria" w:hAnsi="Cambria" w:cs="B Nazanin" w:hint="cs"/>
                <w:rtl/>
              </w:rPr>
              <w:t>- نت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C3095D" w:rsidRPr="00267EC6">
              <w:rPr>
                <w:rFonts w:ascii="Cambria" w:hAnsi="Cambria" w:cs="B Nazanin" w:hint="cs"/>
                <w:rtl/>
              </w:rPr>
              <w:t>جه گ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C3095D" w:rsidRPr="00267EC6">
              <w:rPr>
                <w:rFonts w:ascii="Cambria" w:hAnsi="Cambria" w:cs="B Nazanin" w:hint="cs"/>
                <w:rtl/>
              </w:rPr>
              <w:t>ر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C3095D" w:rsidRPr="00267EC6">
              <w:rPr>
                <w:rFonts w:ascii="Cambria" w:hAnsi="Cambria" w:cs="B Nazanin" w:hint="cs"/>
                <w:rtl/>
              </w:rPr>
              <w:t xml:space="preserve"> و پ</w:t>
            </w:r>
            <w:r w:rsidR="009A52F3" w:rsidRPr="00267EC6">
              <w:rPr>
                <w:rFonts w:ascii="Cambria" w:hAnsi="Cambria" w:cs="B Nazanin" w:hint="cs"/>
                <w:rtl/>
              </w:rPr>
              <w:t>ي</w:t>
            </w:r>
            <w:r w:rsidR="00267EC6" w:rsidRPr="00267EC6">
              <w:rPr>
                <w:rFonts w:ascii="Cambria" w:hAnsi="Cambria" w:cs="B Nazanin" w:hint="cs"/>
                <w:rtl/>
              </w:rPr>
              <w:t>شنهادات: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E765CA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1-4</w:t>
            </w:r>
            <w:r w:rsidR="00C3095D" w:rsidRPr="00267EC6">
              <w:rPr>
                <w:rFonts w:ascii="Cambria" w:hAnsi="Cambria" w:cs="B Nazanin" w:hint="cs"/>
                <w:rtl/>
              </w:rPr>
              <w:t xml:space="preserve">. 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E765CA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rtl/>
              </w:rPr>
              <w:t>2-4: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مراجع </w:t>
            </w:r>
            <w:r w:rsidRPr="00267EC6">
              <w:rPr>
                <w:rFonts w:ascii="Cambria" w:hAnsi="Cambria" w:cs="B Nazanin" w:hint="cs"/>
                <w:b/>
                <w:bCs/>
                <w:color w:val="FF0000"/>
                <w:rtl/>
              </w:rPr>
              <w:t>(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مطابق نمونه پ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وست)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rtl/>
              </w:rPr>
              <w:t>پيوست</w:t>
            </w:r>
            <w:r w:rsidRPr="00267EC6">
              <w:rPr>
                <w:rFonts w:ascii="Cambria" w:hAnsi="Cambria" w:cs="B Nazanin"/>
                <w:b/>
                <w:bCs/>
                <w:rtl/>
              </w:rPr>
              <w:softHyphen/>
            </w:r>
            <w:r w:rsidRPr="00267EC6">
              <w:rPr>
                <w:rFonts w:ascii="Cambria" w:hAnsi="Cambria" w:cs="B Nazanin" w:hint="cs"/>
                <w:b/>
                <w:bCs/>
                <w:rtl/>
              </w:rPr>
              <w:t xml:space="preserve">ها </w:t>
            </w:r>
            <w:r w:rsidRPr="00267EC6">
              <w:rPr>
                <w:rFonts w:ascii="Cambria" w:hAnsi="Cambria" w:cs="B Nazanin" w:hint="cs"/>
                <w:b/>
                <w:bCs/>
                <w:color w:val="FF0000"/>
                <w:rtl/>
              </w:rPr>
              <w:t>(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(در صورت ن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از): شامل جدول ها و شکل ها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 xml:space="preserve"> مفصل، نقشه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softHyphen/>
              <w:t>ها، تصاو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ر، پرسشنامه ها و نتا</w:t>
            </w:r>
            <w:r w:rsidR="009A52F3" w:rsidRPr="00267EC6">
              <w:rPr>
                <w:rFonts w:ascii="Cambria" w:hAnsi="Cambria" w:cs="B Nazanin" w:hint="cs"/>
                <w:color w:val="FF0000"/>
                <w:rtl/>
              </w:rPr>
              <w:t>ي</w:t>
            </w:r>
            <w:r w:rsidRPr="00267EC6">
              <w:rPr>
                <w:rFonts w:ascii="Cambria" w:hAnsi="Cambria" w:cs="B Nazanin" w:hint="cs"/>
                <w:color w:val="FF0000"/>
                <w:rtl/>
              </w:rPr>
              <w:t>ج آن ها، فرهنگ لغات و اصطلاحات)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rtl/>
              </w:rPr>
            </w:pPr>
          </w:p>
        </w:tc>
      </w:tr>
    </w:tbl>
    <w:p w:rsidR="000319D1" w:rsidRPr="00267EC6" w:rsidRDefault="000319D1" w:rsidP="00232293">
      <w:pPr>
        <w:spacing w:line="276" w:lineRule="auto"/>
        <w:rPr>
          <w:rFonts w:ascii="Cambria" w:hAnsi="Cambria"/>
        </w:rPr>
      </w:pPr>
      <w:r w:rsidRPr="00267EC6">
        <w:rPr>
          <w:rFonts w:ascii="Cambria" w:hAnsi="Cambria"/>
        </w:rPr>
        <w:br w:type="page"/>
      </w:r>
    </w:p>
    <w:p w:rsidR="000319D1" w:rsidRPr="00267EC6" w:rsidRDefault="000319D1" w:rsidP="00232293">
      <w:pPr>
        <w:spacing w:line="276" w:lineRule="auto"/>
        <w:rPr>
          <w:rFonts w:ascii="Cambria" w:hAnsi="Cambria"/>
        </w:rPr>
      </w:pPr>
    </w:p>
    <w:tbl>
      <w:tblPr>
        <w:bidiVisual/>
        <w:tblW w:w="8898" w:type="dxa"/>
        <w:jc w:val="center"/>
        <w:tblLook w:val="01E0" w:firstRow="1" w:lastRow="1" w:firstColumn="1" w:lastColumn="1" w:noHBand="0" w:noVBand="0"/>
      </w:tblPr>
      <w:tblGrid>
        <w:gridCol w:w="7371"/>
        <w:gridCol w:w="1527"/>
      </w:tblGrid>
      <w:tr w:rsidR="00C3095D" w:rsidRPr="00267EC6" w:rsidTr="000C5DC6">
        <w:trPr>
          <w:jc w:val="center"/>
        </w:trPr>
        <w:tc>
          <w:tcPr>
            <w:tcW w:w="8898" w:type="dxa"/>
            <w:gridSpan w:val="2"/>
          </w:tcPr>
          <w:p w:rsidR="00C3095D" w:rsidRPr="00267EC6" w:rsidRDefault="000319D1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/>
              </w:rPr>
              <w:br w:type="page"/>
            </w:r>
            <w:r w:rsidR="00C3095D"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فهرست جداول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tabs>
                <w:tab w:val="right" w:pos="8115"/>
              </w:tabs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عنوان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شماره صفحه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</w:tr>
    </w:tbl>
    <w:p w:rsidR="000319D1" w:rsidRPr="00267EC6" w:rsidRDefault="000319D1" w:rsidP="00232293">
      <w:pPr>
        <w:spacing w:line="276" w:lineRule="auto"/>
        <w:rPr>
          <w:rFonts w:ascii="Cambria" w:hAnsi="Cambria"/>
        </w:rPr>
      </w:pPr>
      <w:r w:rsidRPr="00267EC6">
        <w:rPr>
          <w:rFonts w:ascii="Cambria" w:hAnsi="Cambria"/>
        </w:rPr>
        <w:br w:type="page"/>
      </w:r>
    </w:p>
    <w:tbl>
      <w:tblPr>
        <w:bidiVisual/>
        <w:tblW w:w="8898" w:type="dxa"/>
        <w:jc w:val="center"/>
        <w:tblLook w:val="01E0" w:firstRow="1" w:lastRow="1" w:firstColumn="1" w:lastColumn="1" w:noHBand="0" w:noVBand="0"/>
      </w:tblPr>
      <w:tblGrid>
        <w:gridCol w:w="7371"/>
        <w:gridCol w:w="1527"/>
      </w:tblGrid>
      <w:tr w:rsidR="00C3095D" w:rsidRPr="00267EC6" w:rsidTr="000C5DC6">
        <w:trPr>
          <w:jc w:val="center"/>
        </w:trPr>
        <w:tc>
          <w:tcPr>
            <w:tcW w:w="8898" w:type="dxa"/>
            <w:gridSpan w:val="2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lastRenderedPageBreak/>
              <w:t>فهرست شکل</w:t>
            </w:r>
            <w:r w:rsidRPr="00267EC6">
              <w:rPr>
                <w:rFonts w:ascii="Cambria" w:hAnsi="Cambria" w:cs="B Nazanin"/>
                <w:b/>
                <w:bCs/>
                <w:u w:val="single"/>
                <w:rtl/>
              </w:rPr>
              <w:softHyphen/>
            </w: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ها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tabs>
                <w:tab w:val="right" w:pos="8115"/>
              </w:tabs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عنوان</w:t>
            </w: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u w:val="single"/>
                <w:rtl/>
              </w:rPr>
            </w:pPr>
            <w:r w:rsidRPr="00267EC6">
              <w:rPr>
                <w:rFonts w:ascii="Cambria" w:hAnsi="Cambria" w:cs="B Nazanin" w:hint="cs"/>
                <w:b/>
                <w:bCs/>
                <w:u w:val="single"/>
                <w:rtl/>
              </w:rPr>
              <w:t>شماره صفحه</w:t>
            </w: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b/>
                <w:bCs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  <w:tr w:rsidR="00C3095D" w:rsidRPr="00267EC6" w:rsidTr="000C5DC6">
        <w:trPr>
          <w:jc w:val="center"/>
        </w:trPr>
        <w:tc>
          <w:tcPr>
            <w:tcW w:w="7371" w:type="dxa"/>
          </w:tcPr>
          <w:p w:rsidR="00C3095D" w:rsidRPr="00267EC6" w:rsidRDefault="00C3095D" w:rsidP="00232293">
            <w:pPr>
              <w:spacing w:line="276" w:lineRule="auto"/>
              <w:jc w:val="both"/>
              <w:rPr>
                <w:rFonts w:ascii="Cambria" w:hAnsi="Cambria" w:cs="B Nazanin"/>
                <w:rtl/>
              </w:rPr>
            </w:pPr>
          </w:p>
        </w:tc>
        <w:tc>
          <w:tcPr>
            <w:tcW w:w="1527" w:type="dxa"/>
          </w:tcPr>
          <w:p w:rsidR="00C3095D" w:rsidRPr="00267EC6" w:rsidRDefault="00C3095D" w:rsidP="00232293">
            <w:pPr>
              <w:spacing w:line="276" w:lineRule="auto"/>
              <w:jc w:val="center"/>
              <w:rPr>
                <w:rFonts w:ascii="Cambria" w:hAnsi="Cambria" w:cs="B Nazanin"/>
                <w:rtl/>
              </w:rPr>
            </w:pPr>
          </w:p>
        </w:tc>
      </w:tr>
    </w:tbl>
    <w:p w:rsidR="000319D1" w:rsidRPr="00267EC6" w:rsidRDefault="000319D1" w:rsidP="00232293">
      <w:pPr>
        <w:spacing w:line="276" w:lineRule="auto"/>
        <w:jc w:val="right"/>
        <w:rPr>
          <w:rFonts w:ascii="Cambria" w:hAnsi="Cambria" w:cs="B Nazanin"/>
          <w:b/>
          <w:bCs/>
          <w:szCs w:val="32"/>
          <w:rtl/>
        </w:rPr>
      </w:pPr>
    </w:p>
    <w:p w:rsidR="000319D1" w:rsidRPr="00267EC6" w:rsidRDefault="000319D1" w:rsidP="00232293">
      <w:pPr>
        <w:bidi w:val="0"/>
        <w:spacing w:line="276" w:lineRule="auto"/>
        <w:rPr>
          <w:rFonts w:ascii="Cambria" w:hAnsi="Cambria" w:cs="B Nazanin"/>
          <w:b/>
          <w:bCs/>
          <w:szCs w:val="32"/>
          <w:rtl/>
        </w:rPr>
      </w:pPr>
      <w:r w:rsidRPr="00267EC6">
        <w:rPr>
          <w:rFonts w:ascii="Cambria" w:hAnsi="Cambria" w:cs="B Nazanin"/>
          <w:b/>
          <w:bCs/>
          <w:szCs w:val="32"/>
          <w:rtl/>
        </w:rPr>
        <w:br w:type="page"/>
      </w:r>
    </w:p>
    <w:p w:rsidR="001F73DC" w:rsidRPr="00267EC6" w:rsidRDefault="001F73DC" w:rsidP="00232293">
      <w:pPr>
        <w:spacing w:line="276" w:lineRule="auto"/>
        <w:jc w:val="both"/>
        <w:rPr>
          <w:rFonts w:ascii="Cambria" w:hAnsi="Cambria" w:cs="B Nazanin"/>
          <w:b/>
          <w:bCs/>
          <w:szCs w:val="28"/>
          <w:rtl/>
        </w:rPr>
      </w:pPr>
      <w:r w:rsidRPr="00267EC6">
        <w:rPr>
          <w:rFonts w:ascii="Cambria" w:hAnsi="Cambria" w:cs="B Nazanin" w:hint="cs"/>
          <w:b/>
          <w:bCs/>
          <w:szCs w:val="28"/>
          <w:rtl/>
        </w:rPr>
        <w:lastRenderedPageBreak/>
        <w:t xml:space="preserve">چکيده گزارش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1F73DC" w:rsidRPr="00267EC6" w:rsidRDefault="00D20451" w:rsidP="00232293">
      <w:pPr>
        <w:spacing w:line="276" w:lineRule="auto"/>
        <w:jc w:val="both"/>
        <w:rPr>
          <w:rFonts w:ascii="Cambria" w:hAnsi="Cambria" w:cs="B Nazanin"/>
          <w:color w:val="FF0000"/>
          <w:rtl/>
        </w:rPr>
      </w:pPr>
      <w:r w:rsidRPr="00232293">
        <w:rPr>
          <w:rFonts w:ascii="Cambria" w:hAnsi="Cambria" w:cs="B Nazanin"/>
          <w:rtl/>
        </w:rPr>
        <w:t>چکیده</w:t>
      </w:r>
      <w:r w:rsidRPr="00232293">
        <w:rPr>
          <w:rFonts w:ascii="Cambria" w:hAnsi="Cambria" w:cs="B Nazanin"/>
        </w:rPr>
        <w:t xml:space="preserve">: </w:t>
      </w:r>
      <w:r w:rsidRPr="00232293">
        <w:rPr>
          <w:rFonts w:ascii="Cambria" w:hAnsi="Cambria" w:cs="B Nazanin"/>
          <w:rtl/>
        </w:rPr>
        <w:t>با مطالعة چکیده، خواننده باید درکی کلی از گزارش کارآموزی بدست آورد. در چند جمله و به صورت مختصر توضیح دهید که کجا دوران کارآموزی را گذراندهاید، چه کار انجام داده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اید و چه یاد گرفته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اید. چکیده باید در کمتر از یک صفحه و معموالً در یک یا دو پاراگراف نوشته شود. اگرچه چکیده در ابتدای گزارش می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آید، اما معمو</w:t>
      </w:r>
      <w:r w:rsidRPr="00232293">
        <w:rPr>
          <w:rFonts w:ascii="Cambria" w:hAnsi="Cambria" w:cs="B Nazanin" w:hint="cs"/>
          <w:rtl/>
        </w:rPr>
        <w:t xml:space="preserve">لا </w:t>
      </w:r>
      <w:r w:rsidRPr="00232293">
        <w:rPr>
          <w:rFonts w:ascii="Cambria" w:hAnsi="Cambria" w:cs="B Nazanin"/>
          <w:rtl/>
        </w:rPr>
        <w:t>آخرین بخشی است که تهیه و تنظیم می</w:t>
      </w:r>
      <w:r w:rsidRPr="00232293">
        <w:rPr>
          <w:rFonts w:ascii="Cambria" w:hAnsi="Cambria" w:cs="B Nazanin" w:hint="cs"/>
          <w:rtl/>
        </w:rPr>
        <w:t>‌</w:t>
      </w:r>
      <w:r w:rsidRPr="00232293">
        <w:rPr>
          <w:rFonts w:ascii="Cambria" w:hAnsi="Cambria" w:cs="B Nazanin"/>
          <w:rtl/>
        </w:rPr>
        <w:t>شود</w:t>
      </w:r>
      <w:r w:rsidRPr="00232293">
        <w:rPr>
          <w:rFonts w:ascii="Cambria" w:hAnsi="Cambria" w:cs="B Nazanin"/>
        </w:rPr>
        <w:t>.</w:t>
      </w:r>
      <w:r w:rsidR="001F73DC" w:rsidRPr="00232293">
        <w:rPr>
          <w:rFonts w:ascii="Cambria" w:hAnsi="Cambria" w:cs="B Nazanin" w:hint="cs"/>
          <w:rtl/>
        </w:rPr>
        <w:t xml:space="preserve"> </w:t>
      </w:r>
      <w:r w:rsidR="001F73DC" w:rsidRPr="00267EC6">
        <w:rPr>
          <w:rFonts w:ascii="Cambria" w:hAnsi="Cambria" w:cs="B Nazanin" w:hint="cs"/>
          <w:color w:val="FF0000"/>
          <w:szCs w:val="28"/>
          <w:rtl/>
        </w:rPr>
        <w:t>(ف 12)</w:t>
      </w:r>
    </w:p>
    <w:p w:rsidR="001F73DC" w:rsidRPr="00267EC6" w:rsidRDefault="001F73DC" w:rsidP="00232293">
      <w:pPr>
        <w:spacing w:line="276" w:lineRule="auto"/>
        <w:jc w:val="both"/>
        <w:rPr>
          <w:rFonts w:ascii="Cambria" w:hAnsi="Cambria" w:cs="B Nazanin"/>
          <w:color w:val="FF0000"/>
          <w:rtl/>
        </w:rPr>
      </w:pPr>
    </w:p>
    <w:p w:rsidR="000319D1" w:rsidRPr="00267EC6" w:rsidRDefault="000319D1" w:rsidP="00232293">
      <w:pPr>
        <w:bidi w:val="0"/>
        <w:spacing w:line="276" w:lineRule="auto"/>
        <w:rPr>
          <w:rFonts w:ascii="Cambria" w:hAnsi="Cambria" w:cs="B Nazanin"/>
          <w:rtl/>
        </w:rPr>
      </w:pPr>
      <w:r w:rsidRPr="00267EC6">
        <w:rPr>
          <w:rFonts w:ascii="Cambria" w:hAnsi="Cambria" w:cs="B Nazanin"/>
          <w:rtl/>
        </w:rPr>
        <w:br w:type="page"/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lastRenderedPageBreak/>
        <w:t>اجزاء گزارش کارآموزی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1- ج</w:t>
      </w:r>
      <w:r w:rsidRPr="00267EC6">
        <w:rPr>
          <w:rFonts w:ascii="Cambria" w:hAnsi="Cambria" w:cs="B Nazanin"/>
          <w:szCs w:val="28"/>
          <w:rtl/>
        </w:rPr>
        <w:t>لد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Pr="00267EC6">
        <w:rPr>
          <w:rFonts w:ascii="Cambria" w:hAnsi="Cambria" w:cs="B Nazanin"/>
          <w:szCs w:val="28"/>
          <w:rtl/>
        </w:rPr>
        <w:t>چکیده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3- </w:t>
      </w:r>
      <w:r w:rsidRPr="00267EC6">
        <w:rPr>
          <w:rFonts w:ascii="Cambria" w:hAnsi="Cambria" w:cs="B Nazanin"/>
          <w:szCs w:val="28"/>
          <w:rtl/>
        </w:rPr>
        <w:t>فهرست موضوع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4- </w:t>
      </w:r>
      <w:r w:rsidRPr="00267EC6">
        <w:rPr>
          <w:rFonts w:ascii="Cambria" w:hAnsi="Cambria" w:cs="B Nazanin"/>
          <w:szCs w:val="28"/>
          <w:rtl/>
        </w:rPr>
        <w:t>فهرست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جدول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5- </w:t>
      </w:r>
      <w:r w:rsidRPr="00267EC6">
        <w:rPr>
          <w:rFonts w:ascii="Cambria" w:hAnsi="Cambria" w:cs="B Nazanin"/>
          <w:szCs w:val="28"/>
          <w:rtl/>
        </w:rPr>
        <w:t>مقدمه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6- </w:t>
      </w:r>
      <w:r w:rsidRPr="00267EC6">
        <w:rPr>
          <w:rFonts w:ascii="Cambria" w:hAnsi="Cambria" w:cs="B Nazanin"/>
          <w:szCs w:val="28"/>
          <w:rtl/>
        </w:rPr>
        <w:t>بدن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اصلی گزارش، شامل دانش، تجربیات، اط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عات و مهارت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تکنیکی، حرفه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و عملیا</w:t>
      </w:r>
      <w:r w:rsidRPr="00267EC6">
        <w:rPr>
          <w:rFonts w:ascii="Cambria" w:hAnsi="Cambria" w:cs="B Nazanin" w:hint="cs"/>
          <w:szCs w:val="28"/>
          <w:rtl/>
        </w:rPr>
        <w:t>ت</w:t>
      </w:r>
      <w:r w:rsidRPr="00267EC6">
        <w:rPr>
          <w:rFonts w:ascii="Cambria" w:hAnsi="Cambria" w:cs="B Nazanin"/>
          <w:szCs w:val="28"/>
          <w:rtl/>
        </w:rPr>
        <w:t>ی که در کارآموزی توسط دانشجو به دست آمده است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7- </w:t>
      </w:r>
      <w:r w:rsidRPr="00267EC6">
        <w:rPr>
          <w:rFonts w:ascii="Cambria" w:hAnsi="Cambria" w:cs="B Nazanin"/>
          <w:szCs w:val="28"/>
          <w:rtl/>
        </w:rPr>
        <w:t>نتیجه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گیری، پیشنهادها و توصیه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 xml:space="preserve">ها 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8- </w:t>
      </w:r>
      <w:r w:rsidRPr="00267EC6">
        <w:rPr>
          <w:rFonts w:ascii="Cambria" w:hAnsi="Cambria" w:cs="B Nazanin"/>
          <w:szCs w:val="28"/>
          <w:rtl/>
        </w:rPr>
        <w:t>فهرست منابع و م</w:t>
      </w:r>
      <w:r w:rsidRPr="00267EC6">
        <w:rPr>
          <w:rFonts w:ascii="Cambria" w:hAnsi="Cambria" w:cs="B Nazanin" w:hint="cs"/>
          <w:szCs w:val="28"/>
          <w:rtl/>
        </w:rPr>
        <w:t>راجع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9- </w:t>
      </w:r>
      <w:r w:rsidRPr="00267EC6">
        <w:rPr>
          <w:rFonts w:ascii="Cambria" w:hAnsi="Cambria" w:cs="B Nazanin"/>
          <w:szCs w:val="28"/>
          <w:rtl/>
        </w:rPr>
        <w:t>پیوست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</w:t>
      </w:r>
    </w:p>
    <w:p w:rsidR="00BB324A" w:rsidRPr="00267EC6" w:rsidRDefault="00BB324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10 برگه‌های</w:t>
      </w:r>
      <w:r w:rsidRPr="00267EC6">
        <w:rPr>
          <w:rFonts w:ascii="Cambria" w:hAnsi="Cambria" w:cs="B Nazanin"/>
          <w:szCs w:val="28"/>
          <w:rtl/>
        </w:rPr>
        <w:t xml:space="preserve"> گزارش فعالیت هفتگی</w:t>
      </w:r>
      <w:r w:rsidRPr="00267EC6">
        <w:rPr>
          <w:rFonts w:ascii="Cambria" w:hAnsi="Cambria" w:cs="B Nazanin" w:hint="cs"/>
          <w:szCs w:val="28"/>
          <w:rtl/>
        </w:rPr>
        <w:t>، ماهانه، ارزشیابی</w:t>
      </w:r>
      <w:r w:rsidRPr="00267EC6">
        <w:rPr>
          <w:rFonts w:ascii="Cambria" w:hAnsi="Cambria" w:cs="B Nazanin"/>
          <w:szCs w:val="28"/>
          <w:rtl/>
        </w:rPr>
        <w:t xml:space="preserve"> دانشجو در دوران کارآموزی</w:t>
      </w:r>
    </w:p>
    <w:p w:rsidR="002323C5" w:rsidRPr="00267EC6" w:rsidRDefault="002323C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C3095D" w:rsidRPr="00267EC6" w:rsidRDefault="00F10A73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</w:rPr>
      </w:pPr>
      <w:r w:rsidRPr="00267EC6">
        <w:rPr>
          <w:rFonts w:ascii="Cambria" w:hAnsi="Cambria" w:cs="B Nazanin" w:hint="cs"/>
          <w:b/>
          <w:bCs/>
          <w:szCs w:val="32"/>
          <w:rtl/>
        </w:rPr>
        <w:t>1</w:t>
      </w:r>
      <w:r w:rsidR="007B6276" w:rsidRPr="00267EC6">
        <w:rPr>
          <w:rFonts w:ascii="Cambria" w:hAnsi="Cambria" w:cs="B Nazanin" w:hint="cs"/>
          <w:b/>
          <w:bCs/>
          <w:szCs w:val="32"/>
          <w:rtl/>
        </w:rPr>
        <w:t xml:space="preserve">) </w:t>
      </w:r>
      <w:r w:rsidR="00C3095D" w:rsidRPr="00267EC6">
        <w:rPr>
          <w:rFonts w:ascii="Cambria" w:hAnsi="Cambria" w:cs="B Nazanin" w:hint="cs"/>
          <w:b/>
          <w:bCs/>
          <w:szCs w:val="32"/>
          <w:rtl/>
        </w:rPr>
        <w:t>مقدمه</w:t>
      </w:r>
      <w:r w:rsidR="00B55168" w:rsidRPr="00267EC6">
        <w:rPr>
          <w:rFonts w:ascii="Cambria" w:hAnsi="Cambria" w:cs="B Nazanin" w:hint="cs"/>
          <w:color w:val="FF0000"/>
          <w:szCs w:val="32"/>
          <w:rtl/>
        </w:rPr>
        <w:t xml:space="preserve"> </w:t>
      </w:r>
      <w:r w:rsidR="00B55168" w:rsidRPr="00267EC6">
        <w:rPr>
          <w:rFonts w:ascii="Cambria" w:hAnsi="Cambria" w:cs="B Nazanin" w:hint="cs"/>
          <w:b/>
          <w:bCs/>
          <w:szCs w:val="28"/>
          <w:rtl/>
        </w:rPr>
        <w:t xml:space="preserve"> </w:t>
      </w:r>
      <w:r w:rsidR="00B55168" w:rsidRPr="00267EC6">
        <w:rPr>
          <w:rFonts w:ascii="Cambria" w:hAnsi="Cambria" w:cs="B Nazanin" w:hint="cs"/>
          <w:b/>
          <w:bCs/>
          <w:color w:val="FF0000"/>
          <w:szCs w:val="28"/>
          <w:rtl/>
        </w:rPr>
        <w:t>(ف 16)</w:t>
      </w:r>
    </w:p>
    <w:p w:rsidR="00E82846" w:rsidRPr="00267EC6" w:rsidRDefault="00C3095D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شامل مطالب</w:t>
      </w:r>
      <w:r w:rsidR="009A52F3" w:rsidRPr="00267EC6">
        <w:rPr>
          <w:rFonts w:ascii="Cambria" w:hAnsi="Cambria" w:cs="B Nazanin" w:hint="cs"/>
          <w:szCs w:val="28"/>
          <w:rtl/>
        </w:rPr>
        <w:t>ي</w:t>
      </w:r>
      <w:r w:rsidR="001F73DC" w:rsidRPr="00267EC6">
        <w:rPr>
          <w:rFonts w:ascii="Cambria" w:hAnsi="Cambria" w:cs="B Nazanin" w:hint="cs"/>
          <w:szCs w:val="28"/>
          <w:rtl/>
        </w:rPr>
        <w:t xml:space="preserve"> از جمله نحوه و دلايل انتخاب محل کارآموزی </w:t>
      </w:r>
      <w:r w:rsidRPr="00267EC6">
        <w:rPr>
          <w:rFonts w:ascii="Cambria" w:hAnsi="Cambria" w:cs="B Nazanin" w:hint="cs"/>
          <w:szCs w:val="28"/>
          <w:rtl/>
        </w:rPr>
        <w:t xml:space="preserve">، ارتباط موضوع </w:t>
      </w:r>
      <w:r w:rsidR="001F73DC" w:rsidRPr="00267EC6">
        <w:rPr>
          <w:rFonts w:ascii="Cambria" w:hAnsi="Cambria" w:cs="B Nazanin" w:hint="cs"/>
          <w:szCs w:val="28"/>
          <w:rtl/>
        </w:rPr>
        <w:t>کارآموزی و سازمان مربوطه با رشته دانشجو</w:t>
      </w:r>
      <w:r w:rsidRPr="00267EC6">
        <w:rPr>
          <w:rFonts w:ascii="Cambria" w:hAnsi="Cambria" w:cs="B Nazanin" w:hint="cs"/>
          <w:szCs w:val="28"/>
          <w:rtl/>
        </w:rPr>
        <w:t>، هدف و اهم</w:t>
      </w:r>
      <w:r w:rsidR="009A52F3" w:rsidRPr="00267EC6">
        <w:rPr>
          <w:rFonts w:ascii="Cambria" w:hAnsi="Cambria" w:cs="B Nazanin" w:hint="cs"/>
          <w:szCs w:val="28"/>
          <w:rtl/>
        </w:rPr>
        <w:t>ي</w:t>
      </w:r>
      <w:r w:rsidRPr="00267EC6">
        <w:rPr>
          <w:rFonts w:ascii="Cambria" w:hAnsi="Cambria" w:cs="B Nazanin" w:hint="cs"/>
          <w:szCs w:val="28"/>
          <w:rtl/>
        </w:rPr>
        <w:t xml:space="preserve">ت </w:t>
      </w:r>
      <w:r w:rsidR="001F73DC" w:rsidRPr="00267EC6">
        <w:rPr>
          <w:rFonts w:ascii="Cambria" w:hAnsi="Cambria" w:cs="B Nazanin" w:hint="cs"/>
          <w:szCs w:val="28"/>
          <w:rtl/>
        </w:rPr>
        <w:t>انجام کارآموزی برای دانشجويان رشته مورد نظر</w:t>
      </w:r>
      <w:r w:rsidR="007B6276" w:rsidRPr="00267EC6">
        <w:rPr>
          <w:rFonts w:ascii="Cambria" w:hAnsi="Cambria" w:cs="B Nazanin" w:hint="cs"/>
          <w:szCs w:val="28"/>
          <w:rtl/>
        </w:rPr>
        <w:t xml:space="preserve"> می</w:t>
      </w:r>
      <w:r w:rsidR="00E82846" w:rsidRPr="00267EC6">
        <w:rPr>
          <w:rFonts w:ascii="Cambria" w:hAnsi="Cambria" w:cs="B Nazanin" w:hint="eastAsia"/>
          <w:szCs w:val="28"/>
          <w:rtl/>
        </w:rPr>
        <w:t>‌</w:t>
      </w:r>
      <w:r w:rsidR="007B6276" w:rsidRPr="00267EC6">
        <w:rPr>
          <w:rFonts w:ascii="Cambria" w:hAnsi="Cambria" w:cs="B Nazanin" w:hint="cs"/>
          <w:szCs w:val="28"/>
          <w:rtl/>
        </w:rPr>
        <w:t>باشد</w:t>
      </w:r>
      <w:r w:rsidRPr="00267EC6">
        <w:rPr>
          <w:rFonts w:ascii="Cambria" w:hAnsi="Cambria" w:cs="B Nazanin" w:hint="cs"/>
          <w:color w:val="FF0000"/>
          <w:szCs w:val="28"/>
          <w:rtl/>
        </w:rPr>
        <w:t>.</w:t>
      </w:r>
      <w:r w:rsidR="007B6276" w:rsidRPr="00267EC6">
        <w:rPr>
          <w:rFonts w:ascii="Cambria" w:hAnsi="Cambria" w:cs="B Nazanin" w:hint="cs"/>
          <w:color w:val="FF0000"/>
          <w:szCs w:val="28"/>
          <w:rtl/>
        </w:rPr>
        <w:t xml:space="preserve"> </w:t>
      </w:r>
    </w:p>
    <w:p w:rsidR="00E82846" w:rsidRPr="00267EC6" w:rsidRDefault="00E82846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t>مقدمه باید پیرامون معرفی کلی محل کارآموزی باشد، شامل نام مجموعه، زمینة تخصصی آن، کلیات و فشرد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آنچه در این محل انجام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شود و جایگاه، ارزش و اهمیت آن، دلیل انتخاب این محل برای کارآموزی. ع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وه بر آن، خ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صه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از آنچه در مدت کارآموزی توسط دانشجو انجام شده است و خ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صه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از تجربیات و آموخته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دانشجو در دوران کارآموزی در آن بیاید. به عبارت دیگر، مقدمه باید کلیتی از فرایند کارآموزی را بیان کند. در پایانِ مقدمه، باید ساختار و بخش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گزارش کارآموزی معرفی شوند</w:t>
      </w:r>
      <w:r w:rsidRPr="00267EC6">
        <w:rPr>
          <w:rFonts w:ascii="Cambria" w:hAnsi="Cambria" w:cs="B Nazanin"/>
          <w:szCs w:val="28"/>
        </w:rPr>
        <w:t>.</w:t>
      </w:r>
    </w:p>
    <w:p w:rsidR="00C3095D" w:rsidRPr="00267EC6" w:rsidRDefault="007B6276" w:rsidP="00232293">
      <w:pPr>
        <w:spacing w:line="276" w:lineRule="auto"/>
        <w:jc w:val="both"/>
        <w:rPr>
          <w:rFonts w:ascii="Cambria" w:hAnsi="Cambria" w:cs="B Nazanin"/>
          <w:color w:val="FF0000"/>
          <w:szCs w:val="28"/>
          <w:rtl/>
        </w:rPr>
      </w:pPr>
      <w:r w:rsidRPr="00267EC6">
        <w:rPr>
          <w:rFonts w:ascii="Cambria" w:hAnsi="Cambria" w:cs="B Nazanin" w:hint="cs"/>
          <w:color w:val="FF0000"/>
          <w:szCs w:val="28"/>
          <w:rtl/>
        </w:rPr>
        <w:t>مقدمه بايد حدا</w:t>
      </w:r>
      <w:r w:rsidR="00B55168" w:rsidRPr="00267EC6">
        <w:rPr>
          <w:rFonts w:ascii="Cambria" w:hAnsi="Cambria" w:cs="B Nazanin" w:hint="cs"/>
          <w:color w:val="FF0000"/>
          <w:szCs w:val="28"/>
          <w:rtl/>
        </w:rPr>
        <w:t>قل</w:t>
      </w:r>
      <w:r w:rsidRPr="00267EC6">
        <w:rPr>
          <w:rFonts w:ascii="Cambria" w:hAnsi="Cambria" w:cs="B Nazanin" w:hint="cs"/>
          <w:color w:val="FF0000"/>
          <w:szCs w:val="28"/>
          <w:rtl/>
        </w:rPr>
        <w:t xml:space="preserve"> در 2 صفحه تهيه شود.</w:t>
      </w:r>
      <w:r w:rsidR="00C3095D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C3095D" w:rsidRPr="00267EC6">
        <w:rPr>
          <w:rFonts w:ascii="Cambria" w:hAnsi="Cambria" w:cs="B Nazanin" w:hint="cs"/>
          <w:color w:val="FF0000"/>
          <w:szCs w:val="28"/>
          <w:rtl/>
        </w:rPr>
        <w:t xml:space="preserve">(ف </w:t>
      </w:r>
      <w:r w:rsidRPr="00267EC6">
        <w:rPr>
          <w:rFonts w:ascii="Cambria" w:hAnsi="Cambria" w:cs="B Nazanin" w:hint="cs"/>
          <w:color w:val="FF0000"/>
          <w:szCs w:val="28"/>
          <w:rtl/>
        </w:rPr>
        <w:t>14</w:t>
      </w:r>
      <w:r w:rsidR="00C3095D" w:rsidRPr="00267EC6">
        <w:rPr>
          <w:rFonts w:ascii="Cambria" w:hAnsi="Cambria" w:cs="B Nazanin" w:hint="cs"/>
          <w:color w:val="FF0000"/>
          <w:szCs w:val="28"/>
          <w:rtl/>
        </w:rPr>
        <w:t>)</w:t>
      </w:r>
    </w:p>
    <w:p w:rsidR="00A00F2C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A00F2C" w:rsidRPr="00267EC6" w:rsidRDefault="00A00F2C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t>بدنة اصلی گزارش</w:t>
      </w:r>
      <w:r w:rsidR="00E96F48"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 </w:t>
      </w:r>
      <w:r w:rsidR="00E96F48" w:rsidRPr="00267EC6">
        <w:rPr>
          <w:rFonts w:ascii="Cambria" w:hAnsi="Cambria" w:cs="B Nazanin" w:hint="cs"/>
          <w:b/>
          <w:bCs/>
          <w:color w:val="FF0000"/>
          <w:szCs w:val="32"/>
          <w:u w:val="single"/>
          <w:rtl/>
        </w:rPr>
        <w:t>(ف 16)</w:t>
      </w:r>
    </w:p>
    <w:p w:rsidR="00F974E2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b/>
          <w:bCs/>
          <w:szCs w:val="28"/>
          <w:rtl/>
        </w:rPr>
        <w:t>فصل اول:</w:t>
      </w:r>
      <w:r w:rsidRPr="00267EC6">
        <w:rPr>
          <w:rFonts w:ascii="Cambria" w:hAnsi="Cambria" w:cs="B Nazanin"/>
          <w:szCs w:val="28"/>
          <w:rtl/>
        </w:rPr>
        <w:t xml:space="preserve"> مختص ارا</w:t>
      </w:r>
      <w:r w:rsidRPr="00267EC6">
        <w:rPr>
          <w:rFonts w:ascii="Cambria" w:hAnsi="Cambria" w:cs="B Nazanin" w:hint="cs"/>
          <w:szCs w:val="28"/>
          <w:rtl/>
        </w:rPr>
        <w:t xml:space="preserve">ئه </w:t>
      </w:r>
      <w:r w:rsidRPr="00267EC6">
        <w:rPr>
          <w:rFonts w:ascii="Cambria" w:hAnsi="Cambria" w:cs="B Nazanin"/>
          <w:szCs w:val="28"/>
          <w:rtl/>
        </w:rPr>
        <w:t>اط</w:t>
      </w:r>
      <w:r w:rsidRPr="00267EC6">
        <w:rPr>
          <w:rFonts w:ascii="Cambria" w:hAnsi="Cambria" w:cs="B Nazanin" w:hint="cs"/>
          <w:szCs w:val="28"/>
          <w:rtl/>
        </w:rPr>
        <w:t xml:space="preserve">لاعات </w:t>
      </w:r>
      <w:r w:rsidRPr="00267EC6">
        <w:rPr>
          <w:rFonts w:ascii="Cambria" w:hAnsi="Cambria" w:cs="B Nazanin"/>
          <w:szCs w:val="28"/>
          <w:rtl/>
        </w:rPr>
        <w:t>جامع و دقیق دربار</w:t>
      </w:r>
      <w:r w:rsidRPr="00267EC6">
        <w:rPr>
          <w:rFonts w:ascii="Cambria" w:hAnsi="Cambria" w:cs="B Nazanin" w:hint="cs"/>
          <w:szCs w:val="28"/>
          <w:rtl/>
        </w:rPr>
        <w:t xml:space="preserve">ه </w:t>
      </w:r>
      <w:r w:rsidRPr="00267EC6">
        <w:rPr>
          <w:rFonts w:ascii="Cambria" w:hAnsi="Cambria" w:cs="B Nazanin"/>
          <w:szCs w:val="28"/>
          <w:rtl/>
        </w:rPr>
        <w:t>مجموعه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ای که کارآموزی در آن انجام شده است، شام</w:t>
      </w:r>
      <w:r w:rsidRPr="00267EC6">
        <w:rPr>
          <w:rFonts w:ascii="Cambria" w:hAnsi="Cambria" w:cs="B Nazanin" w:hint="cs"/>
          <w:szCs w:val="28"/>
          <w:rtl/>
        </w:rPr>
        <w:t>ل</w:t>
      </w:r>
      <w:r w:rsidR="00F974E2" w:rsidRPr="00267EC6">
        <w:rPr>
          <w:rFonts w:ascii="Cambria" w:hAnsi="Cambria" w:cs="B Nazanin" w:hint="cs"/>
          <w:szCs w:val="28"/>
          <w:rtl/>
        </w:rPr>
        <w:t>:</w:t>
      </w:r>
    </w:p>
    <w:p w:rsidR="00F974E2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lastRenderedPageBreak/>
        <w:t xml:space="preserve">1: </w:t>
      </w:r>
      <w:r w:rsidRPr="00267EC6">
        <w:rPr>
          <w:rFonts w:ascii="Cambria" w:hAnsi="Cambria" w:cs="B Nazanin"/>
          <w:szCs w:val="28"/>
          <w:rtl/>
        </w:rPr>
        <w:t>زمینة کاری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Pr="00267EC6">
        <w:rPr>
          <w:rFonts w:ascii="Cambria" w:hAnsi="Cambria" w:cs="B Nazanin"/>
          <w:szCs w:val="28"/>
          <w:rtl/>
        </w:rPr>
        <w:t>مجموعه، نوع محصو</w:t>
      </w:r>
      <w:r w:rsidRPr="00267EC6">
        <w:rPr>
          <w:rFonts w:ascii="Cambria" w:hAnsi="Cambria" w:cs="B Nazanin" w:hint="cs"/>
          <w:szCs w:val="28"/>
          <w:rtl/>
        </w:rPr>
        <w:t xml:space="preserve">لات </w:t>
      </w:r>
      <w:r w:rsidRPr="00267EC6">
        <w:rPr>
          <w:rFonts w:ascii="Cambria" w:hAnsi="Cambria" w:cs="B Nazanin"/>
          <w:szCs w:val="28"/>
          <w:rtl/>
        </w:rPr>
        <w:t>آن، جایگاه و اهمیت آن، تعداد پرسنل و نوع تخصص ایشان، مساحت تقریبی مجموعه، امکانات و تجهیزات مجموعه، آزمایشگاه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آن، بخش تحقیق و توسعه آن، درآمد تقریبی مجموعه</w:t>
      </w:r>
    </w:p>
    <w:p w:rsidR="00F974E2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2: </w:t>
      </w:r>
      <w:r w:rsidRPr="00267EC6">
        <w:rPr>
          <w:rFonts w:ascii="Cambria" w:hAnsi="Cambria" w:cs="B Nazanin"/>
          <w:szCs w:val="28"/>
          <w:rtl/>
        </w:rPr>
        <w:t>شرح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فرآیندها و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هایی که در محل کارآموزی انجام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شوند، شامل هدف، ماهیت و اهمیت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ساختار و نحو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انجام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 xml:space="preserve">ها، </w:t>
      </w:r>
      <w:r w:rsidRPr="00267EC6">
        <w:rPr>
          <w:rFonts w:ascii="Cambria" w:hAnsi="Cambria" w:cs="B Nazanin" w:hint="cs"/>
          <w:szCs w:val="28"/>
          <w:rtl/>
        </w:rPr>
        <w:t>روش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های ا</w:t>
      </w:r>
      <w:r w:rsidRPr="00267EC6">
        <w:rPr>
          <w:rFonts w:ascii="Cambria" w:hAnsi="Cambria" w:cs="B Nazanin"/>
          <w:szCs w:val="28"/>
          <w:rtl/>
        </w:rPr>
        <w:t>نجام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در مجموعه. توصیف کامل روش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اصول حاکم بر کار و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مجموعه</w:t>
      </w:r>
    </w:p>
    <w:p w:rsidR="00A00F2C" w:rsidRPr="00267EC6" w:rsidRDefault="00A00F2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3: </w:t>
      </w:r>
      <w:r w:rsidRPr="00267EC6">
        <w:rPr>
          <w:rFonts w:ascii="Cambria" w:hAnsi="Cambria" w:cs="B Nazanin"/>
          <w:szCs w:val="28"/>
          <w:rtl/>
        </w:rPr>
        <w:t>شرح ساختار مجموعه و توضیح کامل زیرمجموعه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مختلف آن و مس</w:t>
      </w:r>
      <w:r w:rsidRPr="00267EC6">
        <w:rPr>
          <w:rFonts w:ascii="Cambria" w:hAnsi="Cambria" w:cs="B Nazanin" w:hint="cs"/>
          <w:szCs w:val="28"/>
          <w:rtl/>
        </w:rPr>
        <w:t>ئو</w:t>
      </w:r>
      <w:r w:rsidRPr="00267EC6">
        <w:rPr>
          <w:rFonts w:ascii="Cambria" w:hAnsi="Cambria" w:cs="B Nazanin"/>
          <w:szCs w:val="28"/>
          <w:rtl/>
        </w:rPr>
        <w:t>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جایگاه هرکدام از آنها</w:t>
      </w:r>
      <w:r w:rsidRPr="00267EC6">
        <w:rPr>
          <w:rFonts w:ascii="Cambria" w:hAnsi="Cambria" w:cs="B Nazanin"/>
          <w:szCs w:val="28"/>
        </w:rPr>
        <w:t>.</w:t>
      </w: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4: </w:t>
      </w:r>
      <w:r w:rsidRPr="00267EC6">
        <w:rPr>
          <w:rFonts w:ascii="Cambria" w:hAnsi="Cambria" w:cs="B Nazanin"/>
          <w:szCs w:val="28"/>
          <w:rtl/>
        </w:rPr>
        <w:t>شرح سمت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مسؤولیت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تخصص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موجود در مجموعه، بیان دقیق وظایف، تخصص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توانمندی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فعالیت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افراد در مجموعه، توضیح دقیق چارت سازمانی و تشکی</w:t>
      </w:r>
      <w:r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>تی مجموعه، همراه با آمار مربوط به سمت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ها، تخصص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پست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سازمانی</w:t>
      </w:r>
      <w:r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b/>
          <w:bCs/>
          <w:szCs w:val="28"/>
          <w:rtl/>
        </w:rPr>
      </w:pPr>
      <w:r w:rsidRPr="00267EC6">
        <w:rPr>
          <w:rFonts w:ascii="Cambria" w:hAnsi="Cambria" w:cs="B Nazanin"/>
          <w:b/>
          <w:bCs/>
          <w:szCs w:val="28"/>
          <w:rtl/>
        </w:rPr>
        <w:t>فصل دوم:</w:t>
      </w:r>
    </w:p>
    <w:p w:rsidR="003E26F5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t>مختص ارا</w:t>
      </w:r>
      <w:r w:rsidRPr="00267EC6">
        <w:rPr>
          <w:rFonts w:ascii="Cambria" w:hAnsi="Cambria" w:cs="B Nazanin" w:hint="cs"/>
          <w:szCs w:val="28"/>
          <w:rtl/>
        </w:rPr>
        <w:t xml:space="preserve">ائه </w:t>
      </w:r>
      <w:r w:rsidRPr="00267EC6">
        <w:rPr>
          <w:rFonts w:ascii="Cambria" w:hAnsi="Cambria" w:cs="B Nazanin"/>
          <w:szCs w:val="28"/>
          <w:rtl/>
        </w:rPr>
        <w:t>اط</w:t>
      </w:r>
      <w:r w:rsidRPr="00267EC6">
        <w:rPr>
          <w:rFonts w:ascii="Cambria" w:hAnsi="Cambria" w:cs="B Nazanin" w:hint="cs"/>
          <w:szCs w:val="28"/>
          <w:rtl/>
        </w:rPr>
        <w:t>لاع</w:t>
      </w:r>
      <w:r w:rsidRPr="00267EC6">
        <w:rPr>
          <w:rFonts w:ascii="Cambria" w:hAnsi="Cambria" w:cs="B Nazanin"/>
          <w:szCs w:val="28"/>
          <w:rtl/>
        </w:rPr>
        <w:t>ات و شرح دقیق علمی و فنی در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Pr="00267EC6">
        <w:rPr>
          <w:rFonts w:ascii="Cambria" w:hAnsi="Cambria" w:cs="B Nazanin"/>
          <w:szCs w:val="28"/>
          <w:rtl/>
        </w:rPr>
        <w:t>خصوص برنامه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پروژه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هایی که دانشجو در آنها شرکت کرده است و نقش و مسؤولیت دانشجو در آنها. توضیح مشروح دربار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آنچه دانشجو در دوران کارآموزی انجام داده است. مطالب این فصل بر اساس موضوع و ساختار علمی و فنی تنظیم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گردند و نه براساس ترتیب زمانی کارها در دوران کارآموزی. در این فصل ضمن اشاره به جنبه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اجرایی، باید به جنبه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علمی و فنی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توجه شود</w:t>
      </w:r>
      <w:r w:rsidRPr="00267EC6">
        <w:rPr>
          <w:rFonts w:ascii="Cambria" w:hAnsi="Cambria" w:cs="B Nazanin"/>
          <w:szCs w:val="28"/>
        </w:rPr>
        <w:t xml:space="preserve">. </w:t>
      </w:r>
      <w:r w:rsidRPr="00267EC6">
        <w:rPr>
          <w:rFonts w:ascii="Cambria" w:hAnsi="Cambria" w:cs="B Nazanin"/>
          <w:szCs w:val="28"/>
          <w:rtl/>
        </w:rPr>
        <w:t>این فصل باید شامل انواع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هایی باشد که دانشجو در طول کارآموزی انجام داده است؛ مانند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تحقیقاتی،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آزمایشگاهی، طراحی، تعمیرات، ترجمة متون علمی و فنی، برنامه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نویسی، فعالیت</w:t>
      </w:r>
      <w:r w:rsidR="00F06CBF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مدیریتی و نظارتی و امور اجرایی</w:t>
      </w:r>
      <w:r w:rsidR="00F06CBF" w:rsidRPr="00267EC6">
        <w:rPr>
          <w:rFonts w:ascii="Cambria" w:hAnsi="Cambria" w:cs="B Nazanin" w:hint="cs"/>
          <w:szCs w:val="28"/>
          <w:rtl/>
        </w:rPr>
        <w:t>.</w:t>
      </w:r>
      <w:r w:rsidR="003E26F5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3E26F5"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3E26F5" w:rsidRPr="00267EC6" w:rsidRDefault="00F06CBF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د</w:t>
      </w:r>
      <w:r w:rsidR="00F974E2" w:rsidRPr="00267EC6">
        <w:rPr>
          <w:rFonts w:ascii="Cambria" w:hAnsi="Cambria" w:cs="B Nazanin"/>
          <w:szCs w:val="28"/>
          <w:rtl/>
        </w:rPr>
        <w:t>ر این فصل، باید برای هرکدام از فعالیت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مشخصی که دانشجو در طول کارآموزی انجام داده است، یک بخش جداگانه در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="00F974E2" w:rsidRPr="00267EC6">
        <w:rPr>
          <w:rFonts w:ascii="Cambria" w:hAnsi="Cambria" w:cs="B Nazanin"/>
          <w:szCs w:val="28"/>
          <w:rtl/>
        </w:rPr>
        <w:t>نظر گرفته شود. چنانچه این احتمال وجود داشته باشد که متن ترجمه شده، نقشه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یک طرح و غیره که دانشجو در طول کارآموزی انجام داده است؛ و یا</w:t>
      </w:r>
      <w:r w:rsidRPr="00267EC6">
        <w:rPr>
          <w:rFonts w:ascii="Cambria" w:hAnsi="Cambria" w:cs="B Nazanin" w:hint="cs"/>
          <w:szCs w:val="28"/>
          <w:rtl/>
        </w:rPr>
        <w:t xml:space="preserve"> </w:t>
      </w:r>
      <w:r w:rsidR="00F974E2" w:rsidRPr="00267EC6">
        <w:rPr>
          <w:rFonts w:ascii="Cambria" w:hAnsi="Cambria" w:cs="B Nazanin"/>
          <w:szCs w:val="28"/>
          <w:rtl/>
        </w:rPr>
        <w:t>کاتالوگ دستگاه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هایی که با آنها سروکار داشته است، برای سایر دانشجویان نیز مفید باشند، با اجازه و تأیید سرپرست کارآموزی، این مستندات به عنوان پیوست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گزارش کارآموزی در انتهای گزارش آورده شوند</w:t>
      </w:r>
      <w:r w:rsidR="003E26F5" w:rsidRPr="00267EC6">
        <w:rPr>
          <w:rFonts w:ascii="Cambria" w:hAnsi="Cambria" w:cs="B Nazanin" w:hint="cs"/>
          <w:szCs w:val="28"/>
          <w:rtl/>
        </w:rPr>
        <w:t>.</w:t>
      </w:r>
      <w:r w:rsidR="003E26F5" w:rsidRPr="00267EC6">
        <w:rPr>
          <w:rFonts w:ascii="Cambria" w:hAnsi="Cambria" w:cs="B Nazanin" w:hint="cs"/>
          <w:color w:val="000000"/>
          <w:szCs w:val="28"/>
          <w:rtl/>
        </w:rPr>
        <w:t xml:space="preserve"> </w:t>
      </w:r>
      <w:r w:rsidR="003E26F5" w:rsidRPr="00267EC6">
        <w:rPr>
          <w:rFonts w:ascii="Cambria" w:hAnsi="Cambria" w:cs="B Nazanin" w:hint="cs"/>
          <w:color w:val="FF0000"/>
          <w:szCs w:val="28"/>
          <w:rtl/>
        </w:rPr>
        <w:t>(ف 14)</w:t>
      </w:r>
    </w:p>
    <w:p w:rsidR="00F06CBF" w:rsidRPr="00267EC6" w:rsidRDefault="00F06CBF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BF2F0B" w:rsidRPr="00267EC6" w:rsidRDefault="00F974E2" w:rsidP="00232293">
      <w:pPr>
        <w:spacing w:line="276" w:lineRule="auto"/>
        <w:jc w:val="both"/>
        <w:rPr>
          <w:rFonts w:ascii="Cambria" w:hAnsi="Cambria" w:cs="B Nazanin"/>
          <w:b/>
          <w:bCs/>
          <w:szCs w:val="28"/>
          <w:rtl/>
        </w:rPr>
      </w:pPr>
      <w:r w:rsidRPr="00267EC6">
        <w:rPr>
          <w:rFonts w:ascii="Cambria" w:hAnsi="Cambria" w:cs="B Nazanin"/>
          <w:b/>
          <w:bCs/>
          <w:szCs w:val="28"/>
          <w:rtl/>
        </w:rPr>
        <w:t>فصل سوم:</w:t>
      </w:r>
    </w:p>
    <w:p w:rsidR="00BF2F0B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t>شامل گزارش مشروح و دقیق دربارة هر چیز جدیدی که دانشجو در دوران کارآموزی مشاهده کرده، تجربه کرده و فراگرفته است؛ همراه با تحلیل و احیاناً نقد در هر مورد. به عنوان دو مثال</w:t>
      </w:r>
      <w:r w:rsidR="00BF2F0B" w:rsidRPr="00267EC6">
        <w:rPr>
          <w:rFonts w:ascii="Cambria" w:hAnsi="Cambria" w:cs="B Nazanin"/>
          <w:szCs w:val="28"/>
        </w:rPr>
        <w:t>:</w:t>
      </w:r>
    </w:p>
    <w:p w:rsidR="00BF2F0B" w:rsidRPr="00267EC6" w:rsidRDefault="00BF2F0B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lastRenderedPageBreak/>
        <w:t xml:space="preserve">1- </w:t>
      </w:r>
      <w:r w:rsidR="00F974E2" w:rsidRPr="00267EC6">
        <w:rPr>
          <w:rFonts w:ascii="Cambria" w:hAnsi="Cambria" w:cs="B Nazanin"/>
          <w:szCs w:val="28"/>
          <w:rtl/>
        </w:rPr>
        <w:t>توضیح دربارة نرم</w:t>
      </w:r>
      <w:r w:rsidR="00940194"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افزارهایی که با آنها آشنا شده و یا کارکرده است، شامل کاربرد و اهمیت آنها، نحو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F974E2" w:rsidRPr="00267EC6">
        <w:rPr>
          <w:rFonts w:ascii="Cambria" w:hAnsi="Cambria" w:cs="B Nazanin"/>
          <w:szCs w:val="28"/>
          <w:rtl/>
        </w:rPr>
        <w:t xml:space="preserve"> کارکردن با آنها و موراد استفاده از آنها در طول کارآموزی</w:t>
      </w:r>
    </w:p>
    <w:p w:rsidR="00940194" w:rsidRPr="00267EC6" w:rsidRDefault="00BF2F0B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="00F974E2" w:rsidRPr="00267EC6">
        <w:rPr>
          <w:rFonts w:ascii="Cambria" w:hAnsi="Cambria" w:cs="B Nazanin"/>
          <w:szCs w:val="28"/>
          <w:rtl/>
        </w:rPr>
        <w:t>شرح دستگاه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هایی که با آنها آشنا شده است و یا کار کرده است، شامل وظیفه و محصول دستگاه، اهمیت، توانمندی و کاربرد دستگاه، اصول کار و ساختمان دستگاه، نحو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F974E2" w:rsidRPr="00267EC6">
        <w:rPr>
          <w:rFonts w:ascii="Cambria" w:hAnsi="Cambria" w:cs="B Nazanin"/>
          <w:szCs w:val="28"/>
          <w:rtl/>
        </w:rPr>
        <w:t xml:space="preserve"> کار کردن با آن، موارد استفاد از آن در طول کارآموزی</w:t>
      </w:r>
    </w:p>
    <w:p w:rsidR="00940194" w:rsidRPr="00267EC6" w:rsidRDefault="00940194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940194" w:rsidRPr="00267EC6" w:rsidRDefault="00F974E2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t>بحث، نتیجه</w:t>
      </w:r>
      <w:r w:rsidR="00BF2F0B" w:rsidRPr="00267EC6">
        <w:rPr>
          <w:rFonts w:ascii="Cambria" w:hAnsi="Cambria" w:cs="B Nazanin" w:hint="cs"/>
          <w:b/>
          <w:bCs/>
          <w:szCs w:val="32"/>
          <w:u w:val="single"/>
          <w:rtl/>
        </w:rPr>
        <w:t>‌</w:t>
      </w:r>
      <w:r w:rsidR="00BF2F0B" w:rsidRPr="00267EC6">
        <w:rPr>
          <w:rFonts w:ascii="Cambria" w:hAnsi="Cambria" w:cs="B Nazanin"/>
          <w:b/>
          <w:bCs/>
          <w:szCs w:val="32"/>
          <w:u w:val="single"/>
          <w:rtl/>
        </w:rPr>
        <w:t>گیری و ارا</w:t>
      </w:r>
      <w:r w:rsidR="00BF2F0B"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یه </w:t>
      </w:r>
      <w:r w:rsidRPr="00267EC6">
        <w:rPr>
          <w:rFonts w:ascii="Cambria" w:hAnsi="Cambria" w:cs="B Nazanin"/>
          <w:b/>
          <w:bCs/>
          <w:szCs w:val="32"/>
          <w:u w:val="single"/>
          <w:rtl/>
        </w:rPr>
        <w:t>پیشنهاد</w:t>
      </w:r>
      <w:r w:rsidR="00267EC6" w:rsidRPr="00267EC6">
        <w:rPr>
          <w:rFonts w:ascii="Cambria" w:hAnsi="Cambria" w:cs="B Nazanin" w:hint="cs"/>
          <w:b/>
          <w:bCs/>
          <w:szCs w:val="32"/>
          <w:u w:val="single"/>
          <w:rtl/>
        </w:rPr>
        <w:t>ات</w:t>
      </w:r>
      <w:r w:rsidR="00697541"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 </w:t>
      </w:r>
      <w:r w:rsidR="00940194" w:rsidRPr="00267EC6">
        <w:rPr>
          <w:rFonts w:ascii="Cambria" w:hAnsi="Cambria" w:cs="B Nazanin" w:hint="cs"/>
          <w:b/>
          <w:bCs/>
          <w:color w:val="FF0000"/>
          <w:szCs w:val="32"/>
          <w:u w:val="single"/>
          <w:rtl/>
        </w:rPr>
        <w:t>(ف 16)</w:t>
      </w:r>
    </w:p>
    <w:p w:rsidR="003E26F5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1- </w:t>
      </w:r>
      <w:r w:rsidR="00F974E2" w:rsidRPr="00267EC6">
        <w:rPr>
          <w:rFonts w:ascii="Cambria" w:hAnsi="Cambria" w:cs="B Nazanin"/>
          <w:szCs w:val="28"/>
          <w:rtl/>
        </w:rPr>
        <w:t>نقد شیو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F974E2" w:rsidRPr="00267EC6">
        <w:rPr>
          <w:rFonts w:ascii="Cambria" w:hAnsi="Cambria" w:cs="B Nazanin"/>
          <w:szCs w:val="28"/>
          <w:rtl/>
        </w:rPr>
        <w:t xml:space="preserve"> فعالیت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ها، روال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سازمان انسانی و تخصصی مجموعه</w:t>
      </w:r>
    </w:p>
    <w:p w:rsidR="003E26F5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="00F974E2" w:rsidRPr="00267EC6">
        <w:rPr>
          <w:rFonts w:ascii="Cambria" w:hAnsi="Cambria" w:cs="B Nazanin"/>
          <w:szCs w:val="28"/>
          <w:rtl/>
        </w:rPr>
        <w:t>توصیه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پیشنهادهایی برای ارتقاء و بهبود مجموعه همراه با ذکر دلیل و به طور کاما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F974E2" w:rsidRPr="00267EC6">
        <w:rPr>
          <w:rFonts w:ascii="Cambria" w:hAnsi="Cambria" w:cs="B Nazanin"/>
          <w:szCs w:val="28"/>
          <w:rtl/>
        </w:rPr>
        <w:t xml:space="preserve"> عملی و دقیق</w:t>
      </w:r>
    </w:p>
    <w:p w:rsidR="003E26F5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3- </w:t>
      </w:r>
      <w:r w:rsidR="00F974E2" w:rsidRPr="00267EC6">
        <w:rPr>
          <w:rFonts w:ascii="Cambria" w:hAnsi="Cambria" w:cs="B Nazanin"/>
          <w:szCs w:val="28"/>
          <w:rtl/>
        </w:rPr>
        <w:t>بیان تفاوت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شباهت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های مشاهده شده بین مطالب دروس دانشگاهی و آنچه در کار به طور عملی وجود دارد</w:t>
      </w:r>
    </w:p>
    <w:p w:rsidR="00A00F2C" w:rsidRPr="00267EC6" w:rsidRDefault="003E26F5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4- </w:t>
      </w:r>
      <w:r w:rsidR="00F974E2" w:rsidRPr="00267EC6">
        <w:rPr>
          <w:rFonts w:ascii="Cambria" w:hAnsi="Cambria" w:cs="B Nazanin"/>
          <w:szCs w:val="28"/>
          <w:rtl/>
        </w:rPr>
        <w:t>توصیه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F974E2" w:rsidRPr="00267EC6">
        <w:rPr>
          <w:rFonts w:ascii="Cambria" w:hAnsi="Cambria" w:cs="B Nazanin"/>
          <w:szCs w:val="28"/>
          <w:rtl/>
        </w:rPr>
        <w:t>ها و پیشنهادهای دقیق و عملی برای اص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F974E2" w:rsidRPr="00267EC6">
        <w:rPr>
          <w:rFonts w:ascii="Cambria" w:hAnsi="Cambria" w:cs="B Nazanin"/>
          <w:szCs w:val="28"/>
          <w:rtl/>
        </w:rPr>
        <w:t>ح و بهبود آموزش در دانشگاه در راستای مفیدتر شدن دروس برای کاربرد</w:t>
      </w:r>
    </w:p>
    <w:p w:rsidR="00F974E2" w:rsidRPr="00267EC6" w:rsidRDefault="00F974E2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p w:rsidR="00697541" w:rsidRPr="00267EC6" w:rsidRDefault="00697541" w:rsidP="00232293">
      <w:pPr>
        <w:spacing w:line="276" w:lineRule="auto"/>
        <w:jc w:val="both"/>
        <w:rPr>
          <w:rFonts w:ascii="Cambria" w:hAnsi="Cambria" w:cs="B Nazanin"/>
          <w:b/>
          <w:bCs/>
          <w:szCs w:val="32"/>
          <w:u w:val="single"/>
          <w:rtl/>
        </w:rPr>
      </w:pPr>
      <w:r w:rsidRPr="00267EC6">
        <w:rPr>
          <w:rFonts w:ascii="Cambria" w:hAnsi="Cambria" w:cs="B Nazanin"/>
          <w:b/>
          <w:bCs/>
          <w:szCs w:val="32"/>
          <w:u w:val="single"/>
          <w:rtl/>
        </w:rPr>
        <w:t>نحو</w:t>
      </w:r>
      <w:r w:rsidRPr="00267EC6">
        <w:rPr>
          <w:rFonts w:ascii="Cambria" w:hAnsi="Cambria" w:cs="B Nazanin" w:hint="cs"/>
          <w:b/>
          <w:bCs/>
          <w:szCs w:val="32"/>
          <w:u w:val="single"/>
          <w:rtl/>
        </w:rPr>
        <w:t>ه</w:t>
      </w:r>
      <w:r w:rsidRPr="00267EC6">
        <w:rPr>
          <w:rFonts w:ascii="Cambria" w:hAnsi="Cambria" w:cs="B Nazanin"/>
          <w:b/>
          <w:bCs/>
          <w:szCs w:val="32"/>
          <w:u w:val="single"/>
          <w:rtl/>
        </w:rPr>
        <w:t xml:space="preserve"> تنظیم گزارش کارآموزی</w:t>
      </w:r>
      <w:r w:rsidRPr="00267EC6">
        <w:rPr>
          <w:rFonts w:ascii="Cambria" w:hAnsi="Cambria" w:cs="B Nazanin" w:hint="cs"/>
          <w:b/>
          <w:bCs/>
          <w:szCs w:val="32"/>
          <w:u w:val="single"/>
          <w:rtl/>
        </w:rPr>
        <w:t xml:space="preserve"> </w:t>
      </w:r>
      <w:r w:rsidRPr="00267EC6">
        <w:rPr>
          <w:rFonts w:ascii="Cambria" w:hAnsi="Cambria" w:cs="B Nazanin" w:hint="cs"/>
          <w:b/>
          <w:bCs/>
          <w:color w:val="FF0000"/>
          <w:szCs w:val="32"/>
          <w:u w:val="single"/>
          <w:rtl/>
        </w:rPr>
        <w:t>(ف 16)</w:t>
      </w:r>
    </w:p>
    <w:p w:rsidR="00A50978" w:rsidRPr="00267EC6" w:rsidRDefault="00697541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1- </w:t>
      </w:r>
      <w:r w:rsidRPr="00267EC6">
        <w:rPr>
          <w:rFonts w:ascii="Cambria" w:hAnsi="Cambria" w:cs="B Nazanin"/>
          <w:szCs w:val="28"/>
          <w:rtl/>
        </w:rPr>
        <w:t>برای 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گذاری فصل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 و بخش</w:t>
      </w:r>
      <w:r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های هر فصل، ابتدا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فصل و سپس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Pr="00267EC6">
        <w:rPr>
          <w:rFonts w:ascii="Cambria" w:hAnsi="Cambria" w:cs="B Nazanin"/>
          <w:szCs w:val="28"/>
          <w:rtl/>
        </w:rPr>
        <w:t xml:space="preserve"> بخش را بیاورید؛ مث</w:t>
      </w:r>
      <w:r w:rsidRPr="00267EC6">
        <w:rPr>
          <w:rFonts w:ascii="Cambria" w:hAnsi="Cambria" w:cs="B Nazanin" w:hint="cs"/>
          <w:szCs w:val="28"/>
          <w:rtl/>
        </w:rPr>
        <w:t xml:space="preserve">لا 4-1 </w:t>
      </w:r>
      <w:r w:rsidRPr="00267EC6">
        <w:rPr>
          <w:rFonts w:ascii="Cambria" w:hAnsi="Cambria" w:cs="B Nazanin"/>
          <w:szCs w:val="28"/>
          <w:rtl/>
        </w:rPr>
        <w:t>یعنی بخش اول از فصل چهارم، یا</w:t>
      </w:r>
      <w:r w:rsidR="00A50978" w:rsidRPr="00267EC6">
        <w:rPr>
          <w:rFonts w:ascii="Cambria" w:hAnsi="Cambria" w:cs="B Nazanin" w:hint="cs"/>
          <w:szCs w:val="28"/>
          <w:rtl/>
        </w:rPr>
        <w:t xml:space="preserve"> 2-3 </w:t>
      </w:r>
      <w:r w:rsidRPr="00267EC6">
        <w:rPr>
          <w:rFonts w:ascii="Cambria" w:hAnsi="Cambria" w:cs="B Nazanin"/>
          <w:szCs w:val="28"/>
          <w:rtl/>
        </w:rPr>
        <w:t>یعنی بخش سوم از فصل دوم</w:t>
      </w:r>
    </w:p>
    <w:p w:rsidR="00A50978" w:rsidRPr="00267EC6" w:rsidRDefault="00A50978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2- </w:t>
      </w:r>
      <w:r w:rsidR="00697541" w:rsidRPr="00267EC6">
        <w:rPr>
          <w:rFonts w:ascii="Cambria" w:hAnsi="Cambria" w:cs="B Nazanin"/>
          <w:szCs w:val="28"/>
          <w:rtl/>
        </w:rPr>
        <w:t>هر شکل باید شماره و زیرنویس و هر جدول باید شماره و باال</w:t>
      </w:r>
      <w:r w:rsidRPr="00267EC6">
        <w:rPr>
          <w:rFonts w:ascii="Cambria" w:hAnsi="Cambria" w:cs="B Nazanin" w:hint="cs"/>
          <w:szCs w:val="28"/>
          <w:rtl/>
        </w:rPr>
        <w:t>ا</w:t>
      </w:r>
      <w:r w:rsidR="00697541" w:rsidRPr="00267EC6">
        <w:rPr>
          <w:rFonts w:ascii="Cambria" w:hAnsi="Cambria" w:cs="B Nazanin"/>
          <w:szCs w:val="28"/>
          <w:rtl/>
        </w:rPr>
        <w:t>نویس داشته باشد.شماره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های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 و جداول از هم مستقل هستند و بر اساس فصل مربوطه آدرس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دهی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شوند؛ مث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697541" w:rsidRPr="00267EC6">
        <w:rPr>
          <w:rFonts w:ascii="Cambria" w:hAnsi="Cambria" w:cs="B Nazanin"/>
          <w:szCs w:val="28"/>
          <w:rtl/>
        </w:rPr>
        <w:t xml:space="preserve"> شکل</w:t>
      </w:r>
      <w:r w:rsidRPr="00267EC6">
        <w:rPr>
          <w:rFonts w:ascii="Cambria" w:hAnsi="Cambria" w:cs="B Nazanin" w:hint="cs"/>
          <w:szCs w:val="28"/>
          <w:rtl/>
        </w:rPr>
        <w:t xml:space="preserve">(2-1) </w:t>
      </w:r>
      <w:r w:rsidR="00697541" w:rsidRPr="00267EC6">
        <w:rPr>
          <w:rFonts w:ascii="Cambria" w:hAnsi="Cambria" w:cs="B Nazanin"/>
          <w:szCs w:val="28"/>
          <w:rtl/>
        </w:rPr>
        <w:t>برای دومین شکل از فصل اول و جدول</w:t>
      </w:r>
      <w:r w:rsidRPr="00267EC6">
        <w:rPr>
          <w:rFonts w:ascii="Cambria" w:hAnsi="Cambria" w:cs="B Nazanin" w:hint="cs"/>
          <w:szCs w:val="28"/>
          <w:rtl/>
        </w:rPr>
        <w:t xml:space="preserve"> (6-3) </w:t>
      </w:r>
      <w:r w:rsidR="00697541" w:rsidRPr="00267EC6">
        <w:rPr>
          <w:rFonts w:ascii="Cambria" w:hAnsi="Cambria" w:cs="B Nazanin"/>
          <w:szCs w:val="28"/>
          <w:rtl/>
        </w:rPr>
        <w:t>برای جدول ششم از فصل سوم نوشته شوند</w:t>
      </w:r>
    </w:p>
    <w:p w:rsidR="00A50978" w:rsidRPr="00267EC6" w:rsidRDefault="00A50978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3- </w:t>
      </w:r>
      <w:r w:rsidR="00697541" w:rsidRPr="00267EC6">
        <w:rPr>
          <w:rFonts w:ascii="Cambria" w:hAnsi="Cambria" w:cs="B Nazanin"/>
          <w:szCs w:val="28"/>
          <w:rtl/>
        </w:rPr>
        <w:t>در متن باید به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 و جداولی که در گزارش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آیند، ارجاع داده شود. ترجیح</w:t>
      </w:r>
      <w:r w:rsidRPr="00267EC6">
        <w:rPr>
          <w:rFonts w:ascii="Cambria" w:hAnsi="Cambria" w:cs="B Nazanin" w:hint="cs"/>
          <w:szCs w:val="28"/>
          <w:rtl/>
        </w:rPr>
        <w:t>ا</w:t>
      </w:r>
      <w:r w:rsidR="00697541" w:rsidRPr="00267EC6">
        <w:rPr>
          <w:rFonts w:ascii="Cambria" w:hAnsi="Cambria" w:cs="B Nazanin"/>
          <w:szCs w:val="28"/>
          <w:rtl/>
        </w:rPr>
        <w:t xml:space="preserve"> جداول و شکل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ها در همان صفحه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ای بیایند که به آنها ارجاع داده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شود</w:t>
      </w:r>
    </w:p>
    <w:p w:rsidR="00697541" w:rsidRPr="00267EC6" w:rsidRDefault="00A50978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4- </w:t>
      </w:r>
      <w:r w:rsidR="00697541" w:rsidRPr="00267EC6">
        <w:rPr>
          <w:rFonts w:ascii="Cambria" w:hAnsi="Cambria" w:cs="B Nazanin"/>
          <w:szCs w:val="28"/>
          <w:rtl/>
        </w:rPr>
        <w:t>نحوة ارجاع به مراجع در متن باید صحیح و استاندارد باشد. بهتر است از 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دهی درون قالب</w:t>
      </w:r>
      <w:r w:rsidRPr="00267EC6">
        <w:rPr>
          <w:rFonts w:ascii="Cambria" w:hAnsi="Cambria" w:cs="B Nazanin" w:hint="cs"/>
          <w:szCs w:val="28"/>
          <w:rtl/>
        </w:rPr>
        <w:t xml:space="preserve"> و </w:t>
      </w:r>
      <w:r w:rsidR="00697541" w:rsidRPr="00267EC6">
        <w:rPr>
          <w:rFonts w:ascii="Cambria" w:hAnsi="Cambria" w:cs="B Nazanin"/>
          <w:szCs w:val="28"/>
          <w:rtl/>
        </w:rPr>
        <w:t>به صورت</w:t>
      </w:r>
      <w:r w:rsidRPr="00267EC6">
        <w:rPr>
          <w:rFonts w:ascii="Cambria" w:hAnsi="Cambria" w:cs="B Nazanin" w:hint="cs"/>
          <w:szCs w:val="28"/>
          <w:rtl/>
        </w:rPr>
        <w:t xml:space="preserve"> [1] </w:t>
      </w:r>
      <w:r w:rsidR="00697541" w:rsidRPr="00267EC6">
        <w:rPr>
          <w:rFonts w:ascii="Cambria" w:hAnsi="Cambria" w:cs="B Nazanin"/>
          <w:szCs w:val="28"/>
          <w:rtl/>
        </w:rPr>
        <w:t>استفاده شود</w:t>
      </w:r>
      <w:r w:rsidR="00697541" w:rsidRPr="00267EC6">
        <w:rPr>
          <w:rFonts w:ascii="Cambria" w:hAnsi="Cambria" w:cs="B Nazanin"/>
          <w:szCs w:val="28"/>
        </w:rPr>
        <w:t xml:space="preserve">. </w:t>
      </w:r>
      <w:r w:rsidR="00697541" w:rsidRPr="00267EC6">
        <w:rPr>
          <w:rFonts w:ascii="Cambria" w:hAnsi="Cambria" w:cs="B Nazanin"/>
          <w:szCs w:val="28"/>
          <w:rtl/>
        </w:rPr>
        <w:t>شماره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دهی به مراجع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تواند بر اساس اهمیت آنها یا ترتیب آورده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شدن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97541" w:rsidRPr="00267EC6">
        <w:rPr>
          <w:rFonts w:ascii="Cambria" w:hAnsi="Cambria" w:cs="B Nazanin"/>
          <w:szCs w:val="28"/>
          <w:rtl/>
        </w:rPr>
        <w:t>شان در متن انجام شود</w:t>
      </w:r>
      <w:r w:rsidR="00697541" w:rsidRPr="00267EC6">
        <w:rPr>
          <w:rFonts w:ascii="Cambria" w:hAnsi="Cambria" w:cs="B Nazanin"/>
          <w:szCs w:val="28"/>
        </w:rPr>
        <w:t>.</w:t>
      </w:r>
    </w:p>
    <w:p w:rsidR="008B77C3" w:rsidRPr="00267EC6" w:rsidRDefault="008B77C3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5 </w:t>
      </w:r>
      <w:r w:rsidR="006C21C7" w:rsidRPr="00267EC6">
        <w:rPr>
          <w:rFonts w:ascii="Cambria" w:hAnsi="Cambria" w:cs="B Nazanin"/>
          <w:szCs w:val="28"/>
        </w:rPr>
        <w:t>-</w:t>
      </w:r>
      <w:r w:rsidR="006C21C7" w:rsidRPr="00267EC6">
        <w:rPr>
          <w:rFonts w:ascii="Cambria" w:hAnsi="Cambria" w:cs="B Nazanin"/>
          <w:szCs w:val="28"/>
          <w:rtl/>
        </w:rPr>
        <w:t>تمامی منابع و مراجع مورد استفاده در متن گزارش باید در پایان گزارش</w:t>
      </w:r>
      <w:r w:rsidRPr="00267EC6">
        <w:rPr>
          <w:rFonts w:ascii="Cambria" w:hAnsi="Cambria" w:cs="B Nazanin"/>
          <w:szCs w:val="28"/>
          <w:rtl/>
        </w:rPr>
        <w:t xml:space="preserve"> فهرست شوند. جلوی هر مرجع،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6C21C7" w:rsidRPr="00267EC6">
        <w:rPr>
          <w:rFonts w:ascii="Cambria" w:hAnsi="Cambria" w:cs="B Nazanin"/>
          <w:szCs w:val="28"/>
          <w:rtl/>
        </w:rPr>
        <w:t xml:space="preserve"> آن در قالب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 xml:space="preserve">آید. میتوان عنوان کتاب را ابتدا ذکر نمود؛ مثالً برای یک مرجع </w:t>
      </w:r>
      <w:r w:rsidRPr="00267EC6">
        <w:rPr>
          <w:rFonts w:ascii="Cambria" w:hAnsi="Cambria" w:cs="B Nazanin" w:hint="cs"/>
          <w:szCs w:val="28"/>
          <w:rtl/>
        </w:rPr>
        <w:t>انگلیسی [1]</w:t>
      </w:r>
    </w:p>
    <w:p w:rsidR="008B77C3" w:rsidRPr="00267EC6" w:rsidRDefault="006C21C7" w:rsidP="00232293">
      <w:pPr>
        <w:bidi w:val="0"/>
        <w:spacing w:line="276" w:lineRule="auto"/>
        <w:jc w:val="both"/>
        <w:rPr>
          <w:rFonts w:ascii="Cambria" w:hAnsi="Cambria" w:cs="B Nazanin"/>
          <w:szCs w:val="28"/>
        </w:rPr>
      </w:pPr>
      <w:r w:rsidRPr="00267EC6">
        <w:rPr>
          <w:rFonts w:ascii="Cambria" w:hAnsi="Cambria" w:cs="B Nazanin"/>
          <w:szCs w:val="28"/>
        </w:rPr>
        <w:lastRenderedPageBreak/>
        <w:t>[1] CRC Handbook of Mechanical Engineering, Frank Kreith and Yogi Goswami (edito</w:t>
      </w:r>
      <w:r w:rsidR="008B77C3" w:rsidRPr="00267EC6">
        <w:rPr>
          <w:rFonts w:ascii="Cambria" w:hAnsi="Cambria" w:cs="B Nazanin"/>
          <w:szCs w:val="28"/>
        </w:rPr>
        <w:t>rs), 2 nd ed., CRC Press, 2005.</w:t>
      </w:r>
    </w:p>
    <w:p w:rsidR="008B77C3" w:rsidRPr="00267EC6" w:rsidRDefault="006C21C7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/>
          <w:szCs w:val="28"/>
          <w:rtl/>
        </w:rPr>
        <w:t>می</w:t>
      </w:r>
      <w:r w:rsidR="008B77C3" w:rsidRPr="00267EC6">
        <w:rPr>
          <w:rFonts w:ascii="Cambria" w:hAnsi="Cambria" w:cs="B Nazanin" w:hint="cs"/>
          <w:szCs w:val="28"/>
          <w:rtl/>
        </w:rPr>
        <w:t>‌</w:t>
      </w:r>
      <w:r w:rsidRPr="00267EC6">
        <w:rPr>
          <w:rFonts w:ascii="Cambria" w:hAnsi="Cambria" w:cs="B Nazanin"/>
          <w:szCs w:val="28"/>
          <w:rtl/>
        </w:rPr>
        <w:t>توان نام نویسنده یا نویسندگان را ابتدا ذکر کرد؛ مث</w:t>
      </w:r>
      <w:r w:rsidR="008B77C3" w:rsidRPr="00267EC6">
        <w:rPr>
          <w:rFonts w:ascii="Cambria" w:hAnsi="Cambria" w:cs="B Nazanin" w:hint="cs"/>
          <w:szCs w:val="28"/>
          <w:rtl/>
        </w:rPr>
        <w:t>لا</w:t>
      </w:r>
      <w:r w:rsidRPr="00267EC6">
        <w:rPr>
          <w:rFonts w:ascii="Cambria" w:hAnsi="Cambria" w:cs="B Nazanin"/>
          <w:szCs w:val="28"/>
          <w:rtl/>
        </w:rPr>
        <w:t xml:space="preserve"> برای یک مرجع فارسی</w:t>
      </w:r>
      <w:r w:rsidR="008B77C3" w:rsidRPr="00267EC6">
        <w:rPr>
          <w:rFonts w:ascii="Cambria" w:hAnsi="Cambria" w:cs="B Nazanin" w:hint="cs"/>
          <w:szCs w:val="28"/>
          <w:rtl/>
        </w:rPr>
        <w:t xml:space="preserve"> [1]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</w:rPr>
      </w:pPr>
      <w:r w:rsidRPr="00267EC6">
        <w:rPr>
          <w:rFonts w:ascii="Cambria" w:hAnsi="Cambria" w:cs="B Nazanin" w:hint="cs"/>
          <w:szCs w:val="28"/>
          <w:rtl/>
        </w:rPr>
        <w:t xml:space="preserve">[1] </w:t>
      </w:r>
      <w:r w:rsidR="006C21C7" w:rsidRPr="00267EC6">
        <w:rPr>
          <w:rFonts w:ascii="Cambria" w:hAnsi="Cambria" w:cs="B Nazanin"/>
          <w:szCs w:val="28"/>
          <w:rtl/>
        </w:rPr>
        <w:t>ماروین جی گرینبرگ، هندسه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های اقلیدسی و نااقلیدسی، ترجم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6C21C7" w:rsidRPr="00267EC6">
        <w:rPr>
          <w:rFonts w:ascii="Cambria" w:hAnsi="Cambria" w:cs="B Nazanin"/>
          <w:szCs w:val="28"/>
          <w:rtl/>
        </w:rPr>
        <w:t xml:space="preserve"> م. ه. شفیعی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ها، مرکز نشر دانشگاهی، چاپ ششم، 1377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6- </w:t>
      </w:r>
      <w:r w:rsidR="006C21C7" w:rsidRPr="00267EC6">
        <w:rPr>
          <w:rFonts w:ascii="Cambria" w:hAnsi="Cambria" w:cs="B Nazanin"/>
          <w:szCs w:val="28"/>
          <w:rtl/>
        </w:rPr>
        <w:t>هر مطلبی را که از یک منبع نقل می</w:t>
      </w:r>
      <w:r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کنید، در گیومه بگذارید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7- </w:t>
      </w:r>
      <w:r w:rsidR="006C21C7" w:rsidRPr="00267EC6">
        <w:rPr>
          <w:rFonts w:ascii="Cambria" w:hAnsi="Cambria" w:cs="B Nazanin"/>
          <w:szCs w:val="28"/>
          <w:rtl/>
        </w:rPr>
        <w:t>از</w:t>
      </w:r>
      <w:r w:rsidR="006C21C7" w:rsidRPr="00267EC6">
        <w:rPr>
          <w:rFonts w:ascii="Cambria" w:hAnsi="Cambria" w:cs="B Nazanin"/>
          <w:szCs w:val="28"/>
        </w:rPr>
        <w:t xml:space="preserve"> paste – copy </w:t>
      </w:r>
      <w:r w:rsidR="006C21C7" w:rsidRPr="00267EC6">
        <w:rPr>
          <w:rFonts w:ascii="Cambria" w:hAnsi="Cambria" w:cs="B Nazanin"/>
          <w:szCs w:val="28"/>
          <w:rtl/>
        </w:rPr>
        <w:t>کردن مطالب بپرهیزید</w:t>
      </w:r>
      <w:r w:rsidRPr="00267EC6">
        <w:rPr>
          <w:rFonts w:ascii="Cambria" w:hAnsi="Cambria" w:cs="B Nazanin" w:hint="cs"/>
          <w:szCs w:val="28"/>
          <w:rtl/>
        </w:rPr>
        <w:t>.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8- </w:t>
      </w:r>
      <w:r w:rsidRPr="00267EC6">
        <w:rPr>
          <w:rFonts w:ascii="Cambria" w:hAnsi="Cambria" w:cs="B Nazanin"/>
          <w:szCs w:val="28"/>
          <w:rtl/>
        </w:rPr>
        <w:t>متن گزارش نباید غلط ام</w:t>
      </w:r>
      <w:r w:rsidRPr="00267EC6">
        <w:rPr>
          <w:rFonts w:ascii="Cambria" w:hAnsi="Cambria" w:cs="B Nazanin" w:hint="cs"/>
          <w:szCs w:val="28"/>
          <w:rtl/>
        </w:rPr>
        <w:t>لا</w:t>
      </w:r>
      <w:r w:rsidR="006C21C7" w:rsidRPr="00267EC6">
        <w:rPr>
          <w:rFonts w:ascii="Cambria" w:hAnsi="Cambria" w:cs="B Nazanin"/>
          <w:szCs w:val="28"/>
          <w:rtl/>
        </w:rPr>
        <w:t>یی و انشایی داشته باشد. پیش از تحویل گزارش از صحیح بودن متن آن مطمئن شوید</w:t>
      </w:r>
      <w:r w:rsidRPr="00267EC6">
        <w:rPr>
          <w:rFonts w:ascii="Cambria" w:hAnsi="Cambria" w:cs="B Nazanin" w:hint="cs"/>
          <w:szCs w:val="28"/>
          <w:rtl/>
        </w:rPr>
        <w:t>.</w:t>
      </w:r>
    </w:p>
    <w:p w:rsidR="00FF343A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9- </w:t>
      </w:r>
      <w:r w:rsidR="006C21C7" w:rsidRPr="00267EC6">
        <w:rPr>
          <w:rFonts w:ascii="Cambria" w:hAnsi="Cambria" w:cs="B Nazanin"/>
          <w:szCs w:val="28"/>
          <w:rtl/>
        </w:rPr>
        <w:t>گزارش باید دقیق، کامل، سازگار و صادقانه باشد</w:t>
      </w:r>
      <w:r w:rsidRPr="00267EC6">
        <w:rPr>
          <w:rFonts w:ascii="Cambria" w:hAnsi="Cambria" w:cs="B Nazanin" w:hint="cs"/>
          <w:szCs w:val="28"/>
          <w:rtl/>
        </w:rPr>
        <w:t>.</w:t>
      </w:r>
    </w:p>
    <w:p w:rsidR="004C4EEC" w:rsidRPr="00267EC6" w:rsidRDefault="00FF343A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 xml:space="preserve">10- </w:t>
      </w:r>
      <w:r w:rsidR="006C21C7" w:rsidRPr="00267EC6">
        <w:rPr>
          <w:rFonts w:ascii="Cambria" w:hAnsi="Cambria" w:cs="B Nazanin"/>
          <w:szCs w:val="28"/>
          <w:rtl/>
        </w:rPr>
        <w:t>صفحات باید شماره داشته باشند. شمار</w:t>
      </w:r>
      <w:r w:rsidRPr="00267EC6">
        <w:rPr>
          <w:rFonts w:ascii="Cambria" w:hAnsi="Cambria" w:cs="B Nazanin" w:hint="cs"/>
          <w:szCs w:val="28"/>
          <w:rtl/>
        </w:rPr>
        <w:t>ه</w:t>
      </w:r>
      <w:r w:rsidR="006C21C7" w:rsidRPr="00267EC6">
        <w:rPr>
          <w:rFonts w:ascii="Cambria" w:hAnsi="Cambria" w:cs="B Nazanin"/>
          <w:szCs w:val="28"/>
          <w:rtl/>
        </w:rPr>
        <w:t xml:space="preserve"> صفحه پایین و وسط صفحه باشد. معمو</w:t>
      </w:r>
      <w:r w:rsidR="004C4EEC" w:rsidRPr="00267EC6">
        <w:rPr>
          <w:rFonts w:ascii="Cambria" w:hAnsi="Cambria" w:cs="B Nazanin" w:hint="cs"/>
          <w:szCs w:val="28"/>
          <w:rtl/>
        </w:rPr>
        <w:t xml:space="preserve">لا </w:t>
      </w:r>
      <w:r w:rsidR="006C21C7" w:rsidRPr="00267EC6">
        <w:rPr>
          <w:rFonts w:ascii="Cambria" w:hAnsi="Cambria" w:cs="B Nazanin"/>
          <w:szCs w:val="28"/>
          <w:rtl/>
        </w:rPr>
        <w:t>در صفح</w:t>
      </w:r>
      <w:r w:rsidR="004C4EEC" w:rsidRPr="00267EC6">
        <w:rPr>
          <w:rFonts w:ascii="Cambria" w:hAnsi="Cambria" w:cs="B Nazanin" w:hint="cs"/>
          <w:szCs w:val="28"/>
          <w:rtl/>
        </w:rPr>
        <w:t>ه اول</w:t>
      </w:r>
      <w:r w:rsidR="006C21C7" w:rsidRPr="00267EC6">
        <w:rPr>
          <w:rFonts w:ascii="Cambria" w:hAnsi="Cambria" w:cs="B Nazanin"/>
          <w:szCs w:val="28"/>
          <w:rtl/>
        </w:rPr>
        <w:t xml:space="preserve"> هر فصل، شمار</w:t>
      </w:r>
      <w:r w:rsidR="004C4EEC" w:rsidRPr="00267EC6">
        <w:rPr>
          <w:rFonts w:ascii="Cambria" w:hAnsi="Cambria" w:cs="B Nazanin" w:hint="cs"/>
          <w:szCs w:val="28"/>
          <w:rtl/>
        </w:rPr>
        <w:t xml:space="preserve">ه </w:t>
      </w:r>
      <w:r w:rsidR="006C21C7" w:rsidRPr="00267EC6">
        <w:rPr>
          <w:rFonts w:ascii="Cambria" w:hAnsi="Cambria" w:cs="B Nazanin"/>
          <w:szCs w:val="28"/>
          <w:rtl/>
        </w:rPr>
        <w:t>صفحه نوشته نمی</w:t>
      </w:r>
      <w:r w:rsidR="004C4EEC" w:rsidRPr="00267EC6">
        <w:rPr>
          <w:rFonts w:ascii="Cambria" w:hAnsi="Cambria" w:cs="B Nazanin" w:hint="cs"/>
          <w:szCs w:val="28"/>
          <w:rtl/>
        </w:rPr>
        <w:t>‌</w:t>
      </w:r>
      <w:r w:rsidR="006C21C7" w:rsidRPr="00267EC6">
        <w:rPr>
          <w:rFonts w:ascii="Cambria" w:hAnsi="Cambria" w:cs="B Nazanin"/>
          <w:szCs w:val="28"/>
          <w:rtl/>
        </w:rPr>
        <w:t>شود</w:t>
      </w:r>
      <w:r w:rsidR="004C4EEC" w:rsidRPr="00267EC6">
        <w:rPr>
          <w:rFonts w:ascii="Cambria" w:hAnsi="Cambria" w:cs="B Nazanin" w:hint="cs"/>
          <w:szCs w:val="28"/>
          <w:rtl/>
        </w:rPr>
        <w:t>.</w:t>
      </w:r>
    </w:p>
    <w:p w:rsidR="004C4EEC" w:rsidRPr="00267EC6" w:rsidRDefault="004C4EE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11- فایل گ</w:t>
      </w:r>
      <w:r w:rsidR="006C21C7" w:rsidRPr="00267EC6">
        <w:rPr>
          <w:rFonts w:ascii="Cambria" w:hAnsi="Cambria" w:cs="B Nazanin"/>
          <w:szCs w:val="28"/>
          <w:rtl/>
        </w:rPr>
        <w:t xml:space="preserve">زارش باید </w:t>
      </w:r>
      <w:r w:rsidRPr="00267EC6">
        <w:rPr>
          <w:rFonts w:ascii="Cambria" w:hAnsi="Cambria" w:cs="B Nazanin" w:hint="cs"/>
          <w:szCs w:val="28"/>
          <w:rtl/>
        </w:rPr>
        <w:t xml:space="preserve">تحویل استاد کارآموزی گردد. </w:t>
      </w:r>
    </w:p>
    <w:p w:rsidR="006C21C7" w:rsidRDefault="004C4EEC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 w:rsidRPr="00267EC6">
        <w:rPr>
          <w:rFonts w:ascii="Cambria" w:hAnsi="Cambria" w:cs="B Nazanin" w:hint="cs"/>
          <w:szCs w:val="28"/>
          <w:rtl/>
        </w:rPr>
        <w:t>12- م</w:t>
      </w:r>
      <w:r w:rsidR="006C21C7" w:rsidRPr="00267EC6">
        <w:rPr>
          <w:rFonts w:ascii="Cambria" w:hAnsi="Cambria" w:cs="B Nazanin"/>
          <w:szCs w:val="28"/>
          <w:rtl/>
        </w:rPr>
        <w:t>تن گزارش را پیش از تحویل دادن، چند بار بخوانید و از صحت و کامل بودن آن مطمئن شوید</w:t>
      </w:r>
      <w:r w:rsidR="006C21C7" w:rsidRPr="00267EC6">
        <w:rPr>
          <w:rFonts w:ascii="Cambria" w:hAnsi="Cambria" w:cs="B Nazanin"/>
          <w:szCs w:val="28"/>
        </w:rPr>
        <w:t>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13- </w:t>
      </w:r>
      <w:r w:rsidRPr="00267EC6">
        <w:rPr>
          <w:rFonts w:ascii="Cambria" w:hAnsi="Cambria" w:cs="B Nazanin" w:hint="cs"/>
          <w:szCs w:val="28"/>
          <w:rtl/>
        </w:rPr>
        <w:t xml:space="preserve">برای نوشتن مطالب فارسی از فونت </w:t>
      </w:r>
      <w:r w:rsidRPr="00CC7E18">
        <w:rPr>
          <w:rFonts w:ascii="Cambria" w:hAnsi="Cambria" w:cs="B Nazanin"/>
          <w:szCs w:val="28"/>
        </w:rPr>
        <w:t>B-nazanin</w:t>
      </w:r>
      <w:r w:rsidRPr="00267EC6">
        <w:rPr>
          <w:rFonts w:ascii="Cambria" w:hAnsi="Cambria" w:cs="B Nazanin" w:hint="cs"/>
          <w:szCs w:val="28"/>
          <w:rtl/>
        </w:rPr>
        <w:t xml:space="preserve"> و برای نوشتن مطالب انگليسی از فونت </w:t>
      </w:r>
      <w:r w:rsidRPr="00267EC6">
        <w:rPr>
          <w:rFonts w:ascii="Cambria" w:hAnsi="Cambria" w:cs="B Nazanin"/>
          <w:szCs w:val="28"/>
        </w:rPr>
        <w:t>Cambria</w:t>
      </w:r>
      <w:r w:rsidRPr="00267EC6">
        <w:rPr>
          <w:rFonts w:ascii="Cambria" w:hAnsi="Cambria" w:cs="B Nazanin" w:hint="cs"/>
          <w:szCs w:val="28"/>
          <w:rtl/>
        </w:rPr>
        <w:t xml:space="preserve"> استفاده شود.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14- </w:t>
      </w:r>
      <w:r w:rsidRPr="00267EC6">
        <w:rPr>
          <w:rFonts w:ascii="Cambria" w:hAnsi="Cambria" w:cs="B Nazanin" w:hint="cs"/>
          <w:szCs w:val="28"/>
          <w:rtl/>
        </w:rPr>
        <w:t xml:space="preserve">اندازه صفحات بايد </w:t>
      </w:r>
      <w:r w:rsidRPr="00CC7E18">
        <w:rPr>
          <w:rFonts w:ascii="Cambria" w:hAnsi="Cambria" w:cs="B Nazanin"/>
          <w:szCs w:val="28"/>
        </w:rPr>
        <w:t>A4</w:t>
      </w:r>
      <w:r w:rsidRPr="00267EC6">
        <w:rPr>
          <w:rFonts w:ascii="Cambria" w:hAnsi="Cambria" w:cs="B Nazanin" w:hint="cs"/>
          <w:szCs w:val="28"/>
          <w:rtl/>
        </w:rPr>
        <w:t xml:space="preserve"> و حدود آن از همه طرف 5/2 سانتی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متر باشد.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15- </w:t>
      </w:r>
      <w:r w:rsidRPr="00267EC6">
        <w:rPr>
          <w:rFonts w:ascii="Cambria" w:hAnsi="Cambria" w:cs="B Nazanin" w:hint="cs"/>
          <w:szCs w:val="28"/>
          <w:rtl/>
        </w:rPr>
        <w:t xml:space="preserve">فاصله بين خطوط بايد برابر </w:t>
      </w:r>
      <w:r>
        <w:rPr>
          <w:rFonts w:ascii="Cambria" w:hAnsi="Cambria" w:cs="B Nazanin" w:hint="cs"/>
          <w:szCs w:val="28"/>
          <w:rtl/>
        </w:rPr>
        <w:t xml:space="preserve">15/1 </w:t>
      </w:r>
      <w:r w:rsidRPr="00267EC6">
        <w:rPr>
          <w:rFonts w:ascii="Cambria" w:hAnsi="Cambria" w:cs="B Nazanin" w:hint="cs"/>
          <w:szCs w:val="28"/>
          <w:rtl/>
        </w:rPr>
        <w:t>واحد باشد.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16- </w:t>
      </w:r>
      <w:r w:rsidRPr="00267EC6">
        <w:rPr>
          <w:rFonts w:ascii="Cambria" w:hAnsi="Cambria" w:cs="B Nazanin" w:hint="cs"/>
          <w:szCs w:val="28"/>
          <w:rtl/>
        </w:rPr>
        <w:t>تا جايی که امکان دارد از نوشتن کلمات انگليسی در داخل متن خوداری شود، اين کلمات می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توانند به صورت پاورقی در زير همان صفحه آورده شوند.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17- </w:t>
      </w:r>
      <w:r w:rsidRPr="00267EC6">
        <w:rPr>
          <w:rFonts w:ascii="Cambria" w:hAnsi="Cambria" w:cs="B Nazanin" w:hint="cs"/>
          <w:szCs w:val="28"/>
          <w:rtl/>
        </w:rPr>
        <w:t>برای نوشتن گزارش کار از جملات کوتاه، رسا و گويا استفاده شود.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18- </w:t>
      </w:r>
      <w:r w:rsidRPr="00267EC6">
        <w:rPr>
          <w:rFonts w:ascii="Cambria" w:hAnsi="Cambria" w:cs="B Nazanin" w:hint="cs"/>
          <w:szCs w:val="28"/>
          <w:rtl/>
        </w:rPr>
        <w:t>شماره صفحه در قسمت پايين و وسط صفحه نوشته شود. صفحات اوليه که شامل فهرست مطالب، جداول و شکل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 می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اشد بايد با حروف الفبای فارسی (الف، ب، پ و ...) شماره گذاری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شوند. از صفحه مقدمه به بعد، شماره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گذاری با عدد شروع خواهد شد.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19- </w:t>
      </w:r>
      <w:r w:rsidRPr="00267EC6">
        <w:rPr>
          <w:rFonts w:ascii="Cambria" w:hAnsi="Cambria" w:cs="B Nazanin" w:hint="cs"/>
          <w:szCs w:val="28"/>
          <w:rtl/>
        </w:rPr>
        <w:t>توضيح شکل در زير آن و برای جداول در بالای آن درج شود.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</w:rPr>
      </w:pPr>
      <w:r>
        <w:rPr>
          <w:rFonts w:ascii="Cambria" w:hAnsi="Cambria" w:cs="B Nazanin" w:hint="cs"/>
          <w:szCs w:val="28"/>
          <w:rtl/>
        </w:rPr>
        <w:t xml:space="preserve">20- </w:t>
      </w:r>
      <w:r w:rsidRPr="00267EC6">
        <w:rPr>
          <w:rFonts w:ascii="Cambria" w:hAnsi="Cambria" w:cs="B Nazanin" w:hint="cs"/>
          <w:szCs w:val="28"/>
          <w:rtl/>
        </w:rPr>
        <w:t>درستی نوشته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 بر اساس قواعد املای فارسی ضروری است.</w:t>
      </w:r>
    </w:p>
    <w:p w:rsidR="00CC7E18" w:rsidRPr="00267EC6" w:rsidRDefault="00CC7E18" w:rsidP="00CC7E18">
      <w:pPr>
        <w:spacing w:line="276" w:lineRule="auto"/>
        <w:jc w:val="both"/>
        <w:rPr>
          <w:rFonts w:ascii="Cambria" w:hAnsi="Cambria" w:cs="B Nazanin"/>
          <w:szCs w:val="28"/>
          <w:rtl/>
        </w:rPr>
      </w:pPr>
      <w:r>
        <w:rPr>
          <w:rFonts w:ascii="Cambria" w:hAnsi="Cambria" w:cs="B Nazanin" w:hint="cs"/>
          <w:szCs w:val="28"/>
          <w:rtl/>
        </w:rPr>
        <w:t xml:space="preserve">21- </w:t>
      </w:r>
      <w:r w:rsidRPr="00267EC6">
        <w:rPr>
          <w:rFonts w:ascii="Cambria" w:hAnsi="Cambria" w:cs="B Nazanin" w:hint="cs"/>
          <w:szCs w:val="28"/>
          <w:rtl/>
        </w:rPr>
        <w:t>کارآموز بايد فایل گزارش نهايی به همراه فرم</w:t>
      </w:r>
      <w:r w:rsidRPr="00267EC6">
        <w:rPr>
          <w:rFonts w:ascii="Cambria" w:hAnsi="Cambria" w:cs="B Nazanin" w:hint="eastAsia"/>
          <w:szCs w:val="28"/>
          <w:rtl/>
        </w:rPr>
        <w:t>‌های</w:t>
      </w:r>
      <w:r w:rsidRPr="00267EC6">
        <w:rPr>
          <w:rFonts w:ascii="Cambria" w:hAnsi="Cambria" w:cs="B Nazanin" w:hint="cs"/>
          <w:szCs w:val="28"/>
          <w:rtl/>
        </w:rPr>
        <w:t xml:space="preserve"> ارزشيابی و گزارش</w:t>
      </w:r>
      <w:r w:rsidRPr="00267EC6">
        <w:rPr>
          <w:rFonts w:ascii="Cambria" w:hAnsi="Cambria" w:cs="B Nazanin" w:hint="eastAsia"/>
          <w:szCs w:val="28"/>
          <w:rtl/>
        </w:rPr>
        <w:t>‌</w:t>
      </w:r>
      <w:r w:rsidRPr="00267EC6">
        <w:rPr>
          <w:rFonts w:ascii="Cambria" w:hAnsi="Cambria" w:cs="B Nazanin" w:hint="cs"/>
          <w:szCs w:val="28"/>
          <w:rtl/>
        </w:rPr>
        <w:t>های هفتگی و ماهانه که توسط سرپرست کارآموز تاييد شده را تهیه و به استاد کارآموزی تحويل دهد.</w:t>
      </w:r>
    </w:p>
    <w:p w:rsidR="00267EC6" w:rsidRDefault="00267EC6" w:rsidP="00232293">
      <w:pPr>
        <w:spacing w:line="276" w:lineRule="auto"/>
        <w:jc w:val="both"/>
        <w:rPr>
          <w:rFonts w:ascii="Cambria" w:hAnsi="Cambria" w:cs="B Nazanin"/>
          <w:szCs w:val="28"/>
          <w:rtl/>
        </w:rPr>
      </w:pPr>
    </w:p>
    <w:sectPr w:rsidR="00267EC6" w:rsidSect="00933E44"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61F" w:rsidRDefault="005F661F" w:rsidP="009E0972">
      <w:r>
        <w:separator/>
      </w:r>
    </w:p>
  </w:endnote>
  <w:endnote w:type="continuationSeparator" w:id="0">
    <w:p w:rsidR="005F661F" w:rsidRDefault="005F661F" w:rsidP="009E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SF 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b/>
        <w:bCs/>
        <w:sz w:val="26"/>
        <w:szCs w:val="26"/>
        <w:rtl/>
      </w:rPr>
      <w:id w:val="1989199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5A5" w:rsidRPr="002323C5" w:rsidRDefault="002323C5" w:rsidP="002323C5">
        <w:pPr>
          <w:pStyle w:val="Footer"/>
          <w:jc w:val="center"/>
          <w:rPr>
            <w:rFonts w:cs="B Nazanin"/>
            <w:b/>
            <w:bCs/>
            <w:sz w:val="26"/>
            <w:szCs w:val="26"/>
          </w:rPr>
        </w:pPr>
        <w:r w:rsidRPr="002323C5">
          <w:rPr>
            <w:rFonts w:cs="B Nazanin"/>
            <w:b/>
            <w:bCs/>
            <w:sz w:val="26"/>
            <w:szCs w:val="26"/>
          </w:rPr>
          <w:fldChar w:fldCharType="begin"/>
        </w:r>
        <w:r w:rsidRPr="002323C5">
          <w:rPr>
            <w:rFonts w:cs="B Nazanin"/>
            <w:b/>
            <w:bCs/>
            <w:sz w:val="26"/>
            <w:szCs w:val="26"/>
          </w:rPr>
          <w:instrText xml:space="preserve"> PAGE   \* MERGEFORMAT </w:instrText>
        </w:r>
        <w:r w:rsidRPr="002323C5">
          <w:rPr>
            <w:rFonts w:cs="B Nazanin"/>
            <w:b/>
            <w:bCs/>
            <w:sz w:val="26"/>
            <w:szCs w:val="26"/>
          </w:rPr>
          <w:fldChar w:fldCharType="separate"/>
        </w:r>
        <w:r w:rsidR="006E32A4">
          <w:rPr>
            <w:rFonts w:cs="B Nazanin"/>
            <w:b/>
            <w:bCs/>
            <w:noProof/>
            <w:sz w:val="26"/>
            <w:szCs w:val="26"/>
            <w:rtl/>
          </w:rPr>
          <w:t>0</w:t>
        </w:r>
        <w:r w:rsidRPr="002323C5">
          <w:rPr>
            <w:rFonts w:cs="B Nazanin"/>
            <w:b/>
            <w:bCs/>
            <w:noProof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61F" w:rsidRDefault="005F661F" w:rsidP="009E0972">
      <w:r>
        <w:separator/>
      </w:r>
    </w:p>
  </w:footnote>
  <w:footnote w:type="continuationSeparator" w:id="0">
    <w:p w:rsidR="005F661F" w:rsidRDefault="005F661F" w:rsidP="009E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6A5"/>
    <w:multiLevelType w:val="hybridMultilevel"/>
    <w:tmpl w:val="6188FF08"/>
    <w:lvl w:ilvl="0" w:tplc="1EF040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INSF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B1E1E"/>
    <w:multiLevelType w:val="hybridMultilevel"/>
    <w:tmpl w:val="B7220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E7D7D"/>
    <w:multiLevelType w:val="hybridMultilevel"/>
    <w:tmpl w:val="9E3AC9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95D"/>
    <w:rsid w:val="000319D1"/>
    <w:rsid w:val="000A6DAB"/>
    <w:rsid w:val="000B1F6F"/>
    <w:rsid w:val="000C5DC6"/>
    <w:rsid w:val="000E5789"/>
    <w:rsid w:val="000F6BCA"/>
    <w:rsid w:val="000F74BE"/>
    <w:rsid w:val="00105841"/>
    <w:rsid w:val="0012742B"/>
    <w:rsid w:val="00192BB6"/>
    <w:rsid w:val="001B53CF"/>
    <w:rsid w:val="001D487D"/>
    <w:rsid w:val="001F73DC"/>
    <w:rsid w:val="00201155"/>
    <w:rsid w:val="00232293"/>
    <w:rsid w:val="002323C5"/>
    <w:rsid w:val="00254BE6"/>
    <w:rsid w:val="00263F12"/>
    <w:rsid w:val="00267EC6"/>
    <w:rsid w:val="00273E9A"/>
    <w:rsid w:val="002904CC"/>
    <w:rsid w:val="00290855"/>
    <w:rsid w:val="002B6E31"/>
    <w:rsid w:val="0037164D"/>
    <w:rsid w:val="003B7B95"/>
    <w:rsid w:val="003E26F5"/>
    <w:rsid w:val="003E6752"/>
    <w:rsid w:val="004B6E4F"/>
    <w:rsid w:val="004C4EEC"/>
    <w:rsid w:val="005028CC"/>
    <w:rsid w:val="005755A5"/>
    <w:rsid w:val="005947B6"/>
    <w:rsid w:val="005B5031"/>
    <w:rsid w:val="005B5F1B"/>
    <w:rsid w:val="005D323B"/>
    <w:rsid w:val="005E0E69"/>
    <w:rsid w:val="005F661F"/>
    <w:rsid w:val="00642D90"/>
    <w:rsid w:val="00697541"/>
    <w:rsid w:val="006C21C7"/>
    <w:rsid w:val="006D6296"/>
    <w:rsid w:val="006E1ED8"/>
    <w:rsid w:val="006E32A4"/>
    <w:rsid w:val="007B6276"/>
    <w:rsid w:val="007E760D"/>
    <w:rsid w:val="00855ED6"/>
    <w:rsid w:val="00896FAC"/>
    <w:rsid w:val="008B77C3"/>
    <w:rsid w:val="008E6B79"/>
    <w:rsid w:val="00923CB0"/>
    <w:rsid w:val="00933E44"/>
    <w:rsid w:val="00940194"/>
    <w:rsid w:val="009659DA"/>
    <w:rsid w:val="00994EC8"/>
    <w:rsid w:val="009A52F3"/>
    <w:rsid w:val="009E0972"/>
    <w:rsid w:val="009E6765"/>
    <w:rsid w:val="00A00F2C"/>
    <w:rsid w:val="00A50978"/>
    <w:rsid w:val="00AC1D82"/>
    <w:rsid w:val="00B55168"/>
    <w:rsid w:val="00BB324A"/>
    <w:rsid w:val="00BB5E13"/>
    <w:rsid w:val="00BF2F0B"/>
    <w:rsid w:val="00C3095D"/>
    <w:rsid w:val="00C72981"/>
    <w:rsid w:val="00CC7E18"/>
    <w:rsid w:val="00D05EAC"/>
    <w:rsid w:val="00D103D9"/>
    <w:rsid w:val="00D179D9"/>
    <w:rsid w:val="00D20451"/>
    <w:rsid w:val="00D36F32"/>
    <w:rsid w:val="00D40BDE"/>
    <w:rsid w:val="00D82065"/>
    <w:rsid w:val="00DA25D3"/>
    <w:rsid w:val="00DF73D9"/>
    <w:rsid w:val="00E62D9C"/>
    <w:rsid w:val="00E63EDE"/>
    <w:rsid w:val="00E765CA"/>
    <w:rsid w:val="00E82846"/>
    <w:rsid w:val="00E96F48"/>
    <w:rsid w:val="00EE2BD3"/>
    <w:rsid w:val="00EF4E3A"/>
    <w:rsid w:val="00F06CBF"/>
    <w:rsid w:val="00F10A73"/>
    <w:rsid w:val="00F140C9"/>
    <w:rsid w:val="00F40930"/>
    <w:rsid w:val="00F974E2"/>
    <w:rsid w:val="00FA3D8F"/>
    <w:rsid w:val="00F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DE0D26C-7DA0-4D21-9A90-3FC30C8D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F5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5D"/>
    <w:pPr>
      <w:bidi w:val="0"/>
      <w:spacing w:after="200" w:line="276" w:lineRule="auto"/>
      <w:ind w:left="720"/>
      <w:contextualSpacing/>
    </w:pPr>
    <w:rPr>
      <w:rFonts w:eastAsia="Calibri" w:cs="B Nazanin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C309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972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9E0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972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9A52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Alghadir</Company>
  <LinksUpToDate>false</LinksUpToDate>
  <CharactersWithSpaces>8020</CharactersWithSpaces>
  <SharedDoc>false</SharedDoc>
  <HLinks>
    <vt:vector size="6" baseType="variant"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http://www.galileo.usg.edu/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shafiei</dc:creator>
  <cp:keywords/>
  <dc:description/>
  <cp:lastModifiedBy>سعید خطائیان</cp:lastModifiedBy>
  <cp:revision>38</cp:revision>
  <dcterms:created xsi:type="dcterms:W3CDTF">2014-05-03T10:17:00Z</dcterms:created>
  <dcterms:modified xsi:type="dcterms:W3CDTF">2019-10-16T10:28:00Z</dcterms:modified>
</cp:coreProperties>
</file>